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60D9" w14:textId="77777777" w:rsidR="005D6B63" w:rsidRPr="005D6B63" w:rsidRDefault="005D6B63" w:rsidP="005D6B63">
      <w:pPr>
        <w:tabs>
          <w:tab w:val="left" w:pos="709"/>
        </w:tabs>
        <w:suppressAutoHyphens/>
        <w:spacing w:after="0" w:line="240" w:lineRule="auto"/>
        <w:ind w:left="709" w:hanging="709"/>
        <w:jc w:val="right"/>
        <w:rPr>
          <w:rFonts w:ascii="Times New Roman" w:hAnsi="Times New Roman" w:cs="Times New Roman"/>
          <w:sz w:val="20"/>
          <w:szCs w:val="20"/>
        </w:rPr>
      </w:pPr>
      <w:r w:rsidRPr="005D6B63">
        <w:rPr>
          <w:rFonts w:ascii="Times New Roman" w:hAnsi="Times New Roman" w:cs="Times New Roman"/>
          <w:sz w:val="20"/>
          <w:szCs w:val="20"/>
        </w:rPr>
        <w:t xml:space="preserve">Pirkimo sąlygų </w:t>
      </w:r>
    </w:p>
    <w:p w14:paraId="57A19130" w14:textId="46C21250" w:rsidR="005D6B63" w:rsidRDefault="005D6B63" w:rsidP="005D6B63">
      <w:pPr>
        <w:tabs>
          <w:tab w:val="left" w:pos="709"/>
        </w:tabs>
        <w:suppressAutoHyphens/>
        <w:spacing w:after="0" w:line="240" w:lineRule="auto"/>
        <w:ind w:left="709" w:hanging="709"/>
        <w:jc w:val="right"/>
        <w:rPr>
          <w:rFonts w:ascii="Times New Roman" w:hAnsi="Times New Roman" w:cs="Times New Roman"/>
        </w:rPr>
      </w:pPr>
      <w:r w:rsidRPr="005D6B63">
        <w:rPr>
          <w:rFonts w:ascii="Times New Roman" w:hAnsi="Times New Roman" w:cs="Times New Roman"/>
          <w:sz w:val="20"/>
          <w:szCs w:val="20"/>
        </w:rPr>
        <w:t>3 priedas „Viešojo pirkimo sutarties projektas</w:t>
      </w:r>
      <w:r w:rsidRPr="005D6B63">
        <w:rPr>
          <w:rFonts w:ascii="Times New Roman" w:hAnsi="Times New Roman" w:cs="Times New Roman"/>
        </w:rPr>
        <w:t>“</w:t>
      </w:r>
    </w:p>
    <w:p w14:paraId="4AACEBDC" w14:textId="77777777" w:rsidR="005D6B63" w:rsidRDefault="005D6B63" w:rsidP="005D6B63">
      <w:pPr>
        <w:tabs>
          <w:tab w:val="left" w:pos="709"/>
        </w:tabs>
        <w:suppressAutoHyphens/>
        <w:spacing w:after="0" w:line="240" w:lineRule="auto"/>
        <w:ind w:left="709" w:hanging="709"/>
        <w:jc w:val="right"/>
        <w:rPr>
          <w:rFonts w:ascii="Times New Roman" w:hAnsi="Times New Roman" w:cs="Times New Roman"/>
        </w:rPr>
      </w:pPr>
    </w:p>
    <w:p w14:paraId="67FBBBCE" w14:textId="77777777" w:rsidR="005D6B63" w:rsidRDefault="005D6B63" w:rsidP="005D6B63">
      <w:pPr>
        <w:tabs>
          <w:tab w:val="left" w:pos="709"/>
        </w:tabs>
        <w:suppressAutoHyphens/>
        <w:spacing w:after="0" w:line="240" w:lineRule="auto"/>
        <w:ind w:left="709" w:hanging="709"/>
        <w:jc w:val="right"/>
        <w:rPr>
          <w:rFonts w:ascii="Times New Roman" w:hAnsi="Times New Roman" w:cs="Times New Roman"/>
          <w:b/>
          <w:bCs/>
        </w:rPr>
      </w:pPr>
    </w:p>
    <w:p w14:paraId="5E33A9B4" w14:textId="559887E0" w:rsidR="00597320" w:rsidRPr="00D46C13" w:rsidRDefault="00597320" w:rsidP="00597320">
      <w:pPr>
        <w:tabs>
          <w:tab w:val="left" w:pos="709"/>
        </w:tabs>
        <w:suppressAutoHyphens/>
        <w:ind w:left="709" w:right="-846" w:hanging="709"/>
        <w:jc w:val="center"/>
        <w:rPr>
          <w:rFonts w:ascii="Times New Roman" w:hAnsi="Times New Roman" w:cs="Times New Roman"/>
          <w:b/>
          <w:bCs/>
        </w:rPr>
      </w:pPr>
      <w:r w:rsidRPr="00D46C13">
        <w:rPr>
          <w:rFonts w:ascii="Times New Roman" w:hAnsi="Times New Roman" w:cs="Times New Roman"/>
          <w:b/>
          <w:bCs/>
        </w:rPr>
        <w:t>RANGOS DARBŲ VIEŠOJO PIRKIMO – PARDAVIMO SUTARTIS NR._____________</w:t>
      </w:r>
    </w:p>
    <w:p w14:paraId="7F024650" w14:textId="77777777" w:rsidR="00597320" w:rsidRPr="00D46C13" w:rsidRDefault="00597320" w:rsidP="00597320">
      <w:pPr>
        <w:tabs>
          <w:tab w:val="left" w:pos="0"/>
        </w:tabs>
        <w:suppressAutoHyphens/>
        <w:ind w:right="-846" w:firstLine="851"/>
        <w:jc w:val="center"/>
        <w:rPr>
          <w:rFonts w:ascii="Times New Roman" w:hAnsi="Times New Roman" w:cs="Times New Roman"/>
        </w:rPr>
      </w:pPr>
      <w:r w:rsidRPr="00D46C13">
        <w:rPr>
          <w:rFonts w:ascii="Times New Roman" w:hAnsi="Times New Roman" w:cs="Times New Roman"/>
        </w:rPr>
        <w:t>20__m. _________ mėn. _____ d.</w:t>
      </w:r>
    </w:p>
    <w:p w14:paraId="155068CC" w14:textId="77777777" w:rsidR="00597320" w:rsidRPr="00D46C13" w:rsidRDefault="00597320" w:rsidP="00597320">
      <w:pPr>
        <w:tabs>
          <w:tab w:val="left" w:pos="709"/>
        </w:tabs>
        <w:suppressAutoHyphens/>
        <w:ind w:left="709" w:hanging="709"/>
        <w:jc w:val="center"/>
        <w:rPr>
          <w:rFonts w:ascii="Times New Roman" w:hAnsi="Times New Roman" w:cs="Times New Roman"/>
        </w:rPr>
      </w:pPr>
      <w:r w:rsidRPr="00D46C13">
        <w:rPr>
          <w:rFonts w:ascii="Times New Roman" w:hAnsi="Times New Roman" w:cs="Times New Roman"/>
        </w:rPr>
        <w:t xml:space="preserve">                               _____________ (</w:t>
      </w:r>
      <w:r w:rsidRPr="00D46C13">
        <w:rPr>
          <w:rFonts w:ascii="Times New Roman" w:hAnsi="Times New Roman" w:cs="Times New Roman"/>
          <w:i/>
        </w:rPr>
        <w:t>vieta)</w:t>
      </w:r>
    </w:p>
    <w:p w14:paraId="48D105CB" w14:textId="77777777" w:rsidR="00597320" w:rsidRPr="00D46C13" w:rsidRDefault="00597320" w:rsidP="00597320">
      <w:pPr>
        <w:tabs>
          <w:tab w:val="left" w:pos="709"/>
        </w:tabs>
        <w:suppressAutoHyphens/>
        <w:ind w:left="709" w:hanging="709"/>
        <w:jc w:val="center"/>
        <w:rPr>
          <w:rFonts w:ascii="Times New Roman" w:hAnsi="Times New Roman" w:cs="Times New Roman"/>
        </w:rPr>
      </w:pPr>
    </w:p>
    <w:p w14:paraId="38632935" w14:textId="1F6C71C3" w:rsidR="005D6B63" w:rsidRDefault="00597320" w:rsidP="002942B9">
      <w:pPr>
        <w:pStyle w:val="Porat"/>
        <w:tabs>
          <w:tab w:val="clear" w:pos="4513"/>
        </w:tabs>
        <w:spacing w:after="0" w:line="240" w:lineRule="auto"/>
        <w:ind w:firstLine="426"/>
        <w:jc w:val="both"/>
        <w:rPr>
          <w:rFonts w:ascii="Times New Roman" w:hAnsi="Times New Roman" w:cs="Times New Roman"/>
        </w:rPr>
      </w:pPr>
      <w:r w:rsidRPr="00D46C13">
        <w:rPr>
          <w:rFonts w:ascii="Times New Roman" w:hAnsi="Times New Roman" w:cs="Times New Roman"/>
        </w:rPr>
        <w:tab/>
      </w:r>
      <w:r w:rsidRPr="00D46C13">
        <w:rPr>
          <w:rFonts w:ascii="Times New Roman" w:hAnsi="Times New Roman" w:cs="Times New Roman"/>
        </w:rPr>
        <w:tab/>
      </w:r>
      <w:r w:rsidRPr="00D46C13">
        <w:rPr>
          <w:rFonts w:ascii="Times New Roman" w:hAnsi="Times New Roman" w:cs="Times New Roman"/>
        </w:rPr>
        <w:tab/>
        <w:t xml:space="preserve">                 Šiaulių „Saulės“ pradinė mokykla, atstovaujama ___________________________, veikiančio nuostatų pagrindais (toliau sutartyje vadinama – Užsakovas arba Perkančioji organizacija), ir _____________________________________, atstovaujama _______________________________,  veikiančio pagal ______________________________ (toliau sutartyje – Rangovas arba Tiekėjas), toliau kartu sutartyje vadinamos Šalimis, o kiekviena atskirai Šalimi, sudarėme šią viešojo pirkimo-pardavimo sutartį (toliau vadinama – Sutartis) ir susitarėme dėl toliau išvardintų sąlygų:</w:t>
      </w:r>
    </w:p>
    <w:p w14:paraId="41E3F0F0" w14:textId="77777777" w:rsidR="001B4120" w:rsidRPr="00D46C13" w:rsidRDefault="001B4120" w:rsidP="002942B9">
      <w:pPr>
        <w:pStyle w:val="Porat"/>
        <w:tabs>
          <w:tab w:val="clear" w:pos="4513"/>
        </w:tabs>
        <w:spacing w:after="0" w:line="240" w:lineRule="auto"/>
        <w:ind w:firstLine="426"/>
        <w:jc w:val="both"/>
        <w:rPr>
          <w:rFonts w:ascii="Times New Roman" w:hAnsi="Times New Roman" w:cs="Times New Roman"/>
        </w:rPr>
      </w:pPr>
    </w:p>
    <w:p w14:paraId="0BE041C9" w14:textId="77777777" w:rsidR="00597320" w:rsidRPr="00D46C13" w:rsidRDefault="00597320" w:rsidP="002942B9">
      <w:pPr>
        <w:pStyle w:val="Porat"/>
        <w:numPr>
          <w:ilvl w:val="0"/>
          <w:numId w:val="1"/>
        </w:numPr>
        <w:tabs>
          <w:tab w:val="clear" w:pos="4513"/>
          <w:tab w:val="clear" w:pos="9026"/>
          <w:tab w:val="center" w:pos="4819"/>
          <w:tab w:val="right" w:pos="9638"/>
        </w:tabs>
        <w:spacing w:after="0" w:line="240" w:lineRule="auto"/>
        <w:jc w:val="center"/>
        <w:rPr>
          <w:rFonts w:ascii="Times New Roman" w:hAnsi="Times New Roman" w:cs="Times New Roman"/>
          <w:b/>
          <w:bCs/>
        </w:rPr>
      </w:pPr>
      <w:r w:rsidRPr="00D46C13">
        <w:rPr>
          <w:rFonts w:ascii="Times New Roman" w:hAnsi="Times New Roman" w:cs="Times New Roman"/>
          <w:b/>
          <w:bCs/>
        </w:rPr>
        <w:t>SUTARTIES OBJEKTAS</w:t>
      </w:r>
    </w:p>
    <w:p w14:paraId="39CA0BB4" w14:textId="77777777" w:rsidR="00A02E5F" w:rsidRPr="00D46C13" w:rsidRDefault="00A02E5F" w:rsidP="002942B9">
      <w:pPr>
        <w:pStyle w:val="Porat"/>
        <w:spacing w:after="0" w:line="240" w:lineRule="auto"/>
        <w:ind w:left="720"/>
        <w:rPr>
          <w:rFonts w:ascii="Times New Roman" w:hAnsi="Times New Roman" w:cs="Times New Roman"/>
        </w:rPr>
      </w:pPr>
    </w:p>
    <w:p w14:paraId="172FBE9A" w14:textId="67651055" w:rsidR="00597320" w:rsidRPr="00D46C13" w:rsidRDefault="00597320" w:rsidP="002942B9">
      <w:pPr>
        <w:numPr>
          <w:ilvl w:val="1"/>
          <w:numId w:val="1"/>
        </w:numPr>
        <w:tabs>
          <w:tab w:val="left" w:pos="1276"/>
        </w:tabs>
        <w:overflowPunct w:val="0"/>
        <w:autoSpaceDE w:val="0"/>
        <w:autoSpaceDN w:val="0"/>
        <w:adjustRightInd w:val="0"/>
        <w:spacing w:after="0" w:line="240" w:lineRule="auto"/>
        <w:ind w:left="0"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Rangovas įsipareigoja sutartyje bei jos prieduose nurodyta tvarka, apimtimis, terminais, dažnumu ir sąlygomis atlikti ir perduoti </w:t>
      </w:r>
      <w:r w:rsidRPr="00D46C13">
        <w:rPr>
          <w:rFonts w:ascii="Times New Roman" w:hAnsi="Times New Roman" w:cs="Times New Roman"/>
        </w:rPr>
        <w:t xml:space="preserve">Šiaulių „Saulės“ pradinės mokyklos </w:t>
      </w:r>
      <w:proofErr w:type="spellStart"/>
      <w:r w:rsidRPr="000A26B1">
        <w:rPr>
          <w:rFonts w:ascii="Times New Roman" w:hAnsi="Times New Roman" w:cs="Times New Roman"/>
          <w:bCs/>
          <w:sz w:val="22"/>
          <w:szCs w:val="22"/>
        </w:rPr>
        <w:t>robotikos</w:t>
      </w:r>
      <w:proofErr w:type="spellEnd"/>
      <w:r w:rsidRPr="000A26B1">
        <w:rPr>
          <w:rFonts w:ascii="Times New Roman" w:hAnsi="Times New Roman" w:cs="Times New Roman"/>
          <w:bCs/>
          <w:sz w:val="22"/>
          <w:szCs w:val="22"/>
        </w:rPr>
        <w:t xml:space="preserve"> – </w:t>
      </w:r>
      <w:proofErr w:type="spellStart"/>
      <w:r w:rsidRPr="000A26B1">
        <w:rPr>
          <w:rFonts w:ascii="Times New Roman" w:hAnsi="Times New Roman" w:cs="Times New Roman"/>
          <w:bCs/>
          <w:sz w:val="22"/>
          <w:szCs w:val="22"/>
        </w:rPr>
        <w:t>steam</w:t>
      </w:r>
      <w:proofErr w:type="spellEnd"/>
      <w:r w:rsidRPr="000A26B1">
        <w:rPr>
          <w:rFonts w:ascii="Times New Roman" w:hAnsi="Times New Roman" w:cs="Times New Roman"/>
          <w:bCs/>
          <w:sz w:val="22"/>
          <w:szCs w:val="22"/>
        </w:rPr>
        <w:t xml:space="preserve"> ir sensorinės zonos</w:t>
      </w:r>
      <w:r w:rsidRPr="008404E5">
        <w:rPr>
          <w:rFonts w:ascii="Times New Roman" w:hAnsi="Times New Roman" w:cs="Times New Roman"/>
          <w:bCs/>
          <w:sz w:val="24"/>
          <w:szCs w:val="24"/>
        </w:rPr>
        <w:t xml:space="preserve"> </w:t>
      </w:r>
      <w:r w:rsidRPr="00D46C13">
        <w:rPr>
          <w:rFonts w:ascii="Times New Roman" w:hAnsi="Times New Roman" w:cs="Times New Roman"/>
        </w:rPr>
        <w:t xml:space="preserve">patalpų paprastojo remonto </w:t>
      </w:r>
      <w:r w:rsidRPr="00D46C13">
        <w:rPr>
          <w:rFonts w:ascii="Times New Roman" w:eastAsia="Times New Roman" w:hAnsi="Times New Roman" w:cs="Times New Roman"/>
        </w:rPr>
        <w:t xml:space="preserve">darbus (toliau –Darbai) </w:t>
      </w:r>
      <w:r w:rsidRPr="00D46C13">
        <w:rPr>
          <w:rFonts w:ascii="Times New Roman" w:hAnsi="Times New Roman" w:cs="Times New Roman"/>
        </w:rPr>
        <w:t>vado</w:t>
      </w:r>
      <w:r w:rsidR="002D33E8">
        <w:rPr>
          <w:rFonts w:ascii="Times New Roman" w:hAnsi="Times New Roman" w:cs="Times New Roman"/>
        </w:rPr>
        <w:t xml:space="preserve">vaudamiesi Remonto darbų aprašu, </w:t>
      </w:r>
      <w:r w:rsidRPr="00D46C13">
        <w:rPr>
          <w:rFonts w:ascii="Times New Roman" w:eastAsia="Times New Roman" w:hAnsi="Times New Roman" w:cs="Times New Roman"/>
        </w:rPr>
        <w:t>o Užsakovas įsipareigoja, nenustatęs trūkumų arba Rangovui juos pašalinus per Užsakovo nurodytą terminą, priimti tinkamai, kokybiškai ir laiku atliktus Darbus ir už juos sumokėti Rangovui Sutartyje nustatyta tvarka.</w:t>
      </w:r>
    </w:p>
    <w:p w14:paraId="1DAFD4FE" w14:textId="77777777" w:rsidR="00597320" w:rsidRPr="00D46C13" w:rsidRDefault="00597320" w:rsidP="00597320">
      <w:pPr>
        <w:numPr>
          <w:ilvl w:val="1"/>
          <w:numId w:val="1"/>
        </w:numPr>
        <w:tabs>
          <w:tab w:val="left" w:pos="1276"/>
        </w:tabs>
        <w:overflowPunct w:val="0"/>
        <w:autoSpaceDE w:val="0"/>
        <w:autoSpaceDN w:val="0"/>
        <w:adjustRightInd w:val="0"/>
        <w:spacing w:after="0" w:line="240" w:lineRule="auto"/>
        <w:ind w:left="0"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Darbų atlikimo vieta – </w:t>
      </w:r>
      <w:r w:rsidRPr="00D46C13">
        <w:rPr>
          <w:rFonts w:ascii="Times New Roman" w:hAnsi="Times New Roman" w:cs="Times New Roman"/>
        </w:rPr>
        <w:t>Dainų g. 15, Šiauliai.</w:t>
      </w:r>
    </w:p>
    <w:p w14:paraId="7D8ACCD7" w14:textId="77777777" w:rsidR="00597320" w:rsidRPr="00D46C13" w:rsidRDefault="00597320" w:rsidP="00597320">
      <w:pPr>
        <w:numPr>
          <w:ilvl w:val="1"/>
          <w:numId w:val="1"/>
        </w:numPr>
        <w:tabs>
          <w:tab w:val="left" w:pos="1276"/>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Sutartyje, kur reikalauja kontekstas, žodžiai pateikti vienaskaita, gali turėti ir daugiskaitos prasmę ir atvirkščiai.</w:t>
      </w:r>
    </w:p>
    <w:p w14:paraId="50E159A1" w14:textId="77777777" w:rsidR="00597320" w:rsidRPr="00D46C13" w:rsidRDefault="00597320" w:rsidP="00597320">
      <w:pPr>
        <w:overflowPunct w:val="0"/>
        <w:autoSpaceDE w:val="0"/>
        <w:autoSpaceDN w:val="0"/>
        <w:adjustRightInd w:val="0"/>
        <w:spacing w:after="0" w:line="240" w:lineRule="auto"/>
        <w:contextualSpacing/>
        <w:rPr>
          <w:rFonts w:ascii="Times New Roman" w:eastAsia="Times New Roman" w:hAnsi="Times New Roman" w:cs="Times New Roman"/>
        </w:rPr>
      </w:pPr>
    </w:p>
    <w:p w14:paraId="70384356" w14:textId="77777777" w:rsidR="00597320" w:rsidRPr="00D46C13" w:rsidRDefault="00597320" w:rsidP="00597320">
      <w:pPr>
        <w:suppressAutoHyphens/>
        <w:spacing w:after="0" w:line="240" w:lineRule="auto"/>
        <w:contextualSpacing/>
        <w:jc w:val="center"/>
        <w:rPr>
          <w:rFonts w:ascii="Times New Roman" w:eastAsia="Times New Roman" w:hAnsi="Times New Roman" w:cs="Times New Roman"/>
          <w:b/>
        </w:rPr>
      </w:pPr>
      <w:r w:rsidRPr="00D46C13">
        <w:rPr>
          <w:rFonts w:ascii="Times New Roman" w:eastAsia="Times New Roman" w:hAnsi="Times New Roman" w:cs="Times New Roman"/>
          <w:b/>
        </w:rPr>
        <w:t>2. DARBŲ TEIKIMO TVARKA IR TERMINAI</w:t>
      </w:r>
    </w:p>
    <w:p w14:paraId="397C2FE1" w14:textId="77777777" w:rsidR="00597320" w:rsidRPr="00D46C13" w:rsidRDefault="00597320" w:rsidP="00597320">
      <w:pPr>
        <w:overflowPunct w:val="0"/>
        <w:autoSpaceDE w:val="0"/>
        <w:autoSpaceDN w:val="0"/>
        <w:adjustRightInd w:val="0"/>
        <w:spacing w:after="0" w:line="240" w:lineRule="auto"/>
        <w:ind w:left="360"/>
        <w:contextualSpacing/>
        <w:rPr>
          <w:rFonts w:ascii="Times New Roman" w:eastAsia="Times New Roman" w:hAnsi="Times New Roman" w:cs="Times New Roman"/>
          <w:b/>
        </w:rPr>
      </w:pPr>
    </w:p>
    <w:p w14:paraId="6C45AB78" w14:textId="77777777" w:rsidR="00597320" w:rsidRPr="006749D0" w:rsidRDefault="006749D0" w:rsidP="00597320">
      <w:pPr>
        <w:numPr>
          <w:ilvl w:val="1"/>
          <w:numId w:val="2"/>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Darbai skirstomi į du laikotarpius</w:t>
      </w:r>
      <w:r w:rsidR="00597320" w:rsidRPr="00B40235">
        <w:rPr>
          <w:rFonts w:ascii="Times New Roman" w:eastAsia="Times New Roman" w:hAnsi="Times New Roman" w:cs="Times New Roman"/>
          <w:b/>
          <w:sz w:val="24"/>
          <w:szCs w:val="24"/>
        </w:rPr>
        <w:t xml:space="preserve">: </w:t>
      </w:r>
    </w:p>
    <w:p w14:paraId="47D0078A" w14:textId="77777777" w:rsidR="006749D0" w:rsidRPr="008424A5" w:rsidRDefault="008424A5" w:rsidP="006749D0">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b/>
          <w:bCs/>
        </w:rPr>
        <w:tab/>
      </w:r>
      <w:proofErr w:type="spellStart"/>
      <w:r w:rsidR="006749D0" w:rsidRPr="008424A5">
        <w:rPr>
          <w:rFonts w:ascii="Times New Roman" w:hAnsi="Times New Roman" w:cs="Times New Roman"/>
          <w:b/>
          <w:bCs/>
          <w:sz w:val="24"/>
          <w:szCs w:val="24"/>
        </w:rPr>
        <w:t>Robotikos</w:t>
      </w:r>
      <w:proofErr w:type="spellEnd"/>
      <w:r w:rsidR="006749D0" w:rsidRPr="008424A5">
        <w:rPr>
          <w:rFonts w:ascii="Times New Roman" w:hAnsi="Times New Roman" w:cs="Times New Roman"/>
          <w:b/>
          <w:bCs/>
          <w:sz w:val="24"/>
          <w:szCs w:val="24"/>
        </w:rPr>
        <w:t xml:space="preserve"> – </w:t>
      </w:r>
      <w:proofErr w:type="spellStart"/>
      <w:r w:rsidR="006749D0" w:rsidRPr="008424A5">
        <w:rPr>
          <w:rFonts w:ascii="Times New Roman" w:hAnsi="Times New Roman" w:cs="Times New Roman"/>
          <w:b/>
          <w:bCs/>
          <w:sz w:val="24"/>
          <w:szCs w:val="24"/>
        </w:rPr>
        <w:t>steam</w:t>
      </w:r>
      <w:proofErr w:type="spellEnd"/>
      <w:r w:rsidR="006749D0" w:rsidRPr="008424A5">
        <w:rPr>
          <w:rFonts w:ascii="Times New Roman" w:hAnsi="Times New Roman" w:cs="Times New Roman"/>
          <w:b/>
          <w:bCs/>
          <w:sz w:val="24"/>
          <w:szCs w:val="24"/>
        </w:rPr>
        <w:t xml:space="preserve"> zonos remonto darbai atliekami per 2 mėn. nuo sutarties pasirašymo datos.</w:t>
      </w:r>
    </w:p>
    <w:p w14:paraId="12BE172C" w14:textId="7EF203B2" w:rsidR="006749D0" w:rsidRPr="008424A5" w:rsidRDefault="008424A5" w:rsidP="006749D0">
      <w:pPr>
        <w:pStyle w:val="Sraopastraipa"/>
        <w:tabs>
          <w:tab w:val="left" w:pos="0"/>
        </w:tabs>
        <w:overflowPunct w:val="0"/>
        <w:autoSpaceDE w:val="0"/>
        <w:autoSpaceDN w:val="0"/>
        <w:adjustRightInd w:val="0"/>
        <w:spacing w:after="0" w:line="240" w:lineRule="auto"/>
        <w:ind w:left="0"/>
        <w:jc w:val="both"/>
        <w:rPr>
          <w:rFonts w:ascii="Times New Roman" w:eastAsia="Times New Roman" w:hAnsi="Times New Roman" w:cs="Times New Roman"/>
          <w:b/>
          <w:sz w:val="24"/>
          <w:szCs w:val="24"/>
        </w:rPr>
      </w:pPr>
      <w:r w:rsidRPr="008424A5">
        <w:rPr>
          <w:rFonts w:ascii="Times New Roman" w:hAnsi="Times New Roman" w:cs="Times New Roman"/>
          <w:bCs/>
          <w:sz w:val="24"/>
          <w:szCs w:val="24"/>
        </w:rPr>
        <w:tab/>
        <w:t>S</w:t>
      </w:r>
      <w:r w:rsidRPr="008424A5">
        <w:rPr>
          <w:rFonts w:ascii="Times New Roman" w:hAnsi="Times New Roman" w:cs="Times New Roman"/>
          <w:b/>
          <w:bCs/>
          <w:sz w:val="24"/>
          <w:szCs w:val="24"/>
        </w:rPr>
        <w:t xml:space="preserve">ensorinės zonos </w:t>
      </w:r>
      <w:r w:rsidRPr="008424A5">
        <w:rPr>
          <w:rFonts w:ascii="Times New Roman" w:hAnsi="Times New Roman" w:cs="Times New Roman"/>
          <w:b/>
          <w:sz w:val="24"/>
          <w:szCs w:val="24"/>
        </w:rPr>
        <w:t xml:space="preserve"> remonto darbai atliekami ne anksčiau kaip nuo 2025-06-09 (pasibaigus mokslo metams) ir </w:t>
      </w:r>
      <w:r w:rsidRPr="008424A5">
        <w:rPr>
          <w:rFonts w:ascii="Times New Roman" w:eastAsia="Times New Roman" w:hAnsi="Times New Roman" w:cs="Times New Roman"/>
          <w:b/>
          <w:sz w:val="24"/>
          <w:szCs w:val="24"/>
        </w:rPr>
        <w:t>turi būti atlikti ne vėliau kaip iki 2025-08-22.</w:t>
      </w:r>
      <w:r w:rsidRPr="008424A5">
        <w:rPr>
          <w:rFonts w:ascii="Times New Roman" w:eastAsia="Times New Roman" w:hAnsi="Times New Roman" w:cs="Times New Roman"/>
          <w:sz w:val="24"/>
          <w:szCs w:val="24"/>
        </w:rPr>
        <w:t xml:space="preserve"> </w:t>
      </w:r>
      <w:r w:rsidR="006749D0" w:rsidRPr="008424A5">
        <w:rPr>
          <w:rFonts w:ascii="Times New Roman" w:eastAsia="Times New Roman" w:hAnsi="Times New Roman" w:cs="Times New Roman"/>
          <w:b/>
          <w:sz w:val="24"/>
          <w:szCs w:val="24"/>
        </w:rPr>
        <w:t>Darbų pratęsimas nenumatomas.</w:t>
      </w:r>
    </w:p>
    <w:p w14:paraId="218BA4E4" w14:textId="77777777" w:rsidR="00597320" w:rsidRPr="00D46C13" w:rsidRDefault="00597320" w:rsidP="00597320">
      <w:pPr>
        <w:numPr>
          <w:ilvl w:val="1"/>
          <w:numId w:val="2"/>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Sutarties vykdymas gali būti sustabdytas bendru Šalių Sutarimu esant teisės aktuose numatytoms aplinkybėms, dėl kurių Šalys negali vykdyti savo Sutartinių įsipareigojimų.</w:t>
      </w:r>
    </w:p>
    <w:p w14:paraId="05417142" w14:textId="77777777" w:rsidR="00597320" w:rsidRPr="00D46C13" w:rsidRDefault="00597320" w:rsidP="00597320">
      <w:pPr>
        <w:numPr>
          <w:ilvl w:val="1"/>
          <w:numId w:val="2"/>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Rangovas Darbus privalės atlikti naudodamas savus išteklius, darbo jėgą, medžiagas, techniką, mechanizmus, įrengimus ir įrangą, o Užsakovas nesuteiks jokių išteklių, darbo jėgos, medžiagų, technikos, mechanizmų, įrengimų ar įrangos, reikalingos numatytiems Darbams atlikti.</w:t>
      </w:r>
    </w:p>
    <w:p w14:paraId="3AA2ADD2" w14:textId="77777777" w:rsidR="00597320" w:rsidRPr="00D46C13" w:rsidRDefault="00597320" w:rsidP="00597320">
      <w:pPr>
        <w:numPr>
          <w:ilvl w:val="1"/>
          <w:numId w:val="2"/>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 xml:space="preserve">Darbų perdavimas laikomas tinkamai įvykusiu Užsakovui priėmus Darbus ir pasirašius Darbų perdavimo-priėmimo akte ar kitame darbų perdavimą patvirtinančiame dokumente. </w:t>
      </w:r>
    </w:p>
    <w:p w14:paraId="0DF317A6" w14:textId="77777777" w:rsidR="00597320" w:rsidRPr="00D46C13" w:rsidRDefault="00597320" w:rsidP="00597320">
      <w:pPr>
        <w:numPr>
          <w:ilvl w:val="1"/>
          <w:numId w:val="2"/>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Užsakovas, nustatęs atliktų Darbų trūkumus, ne vėliau kaip per 3 (tris) darbo dienas pateikia rašytinį atsisakymą priimti Darbus. Rašytiniame atsisakyme priimti Darbus nurodomas atsisakymo pagrindas - Darbų trūkumai, kuriuos Rangovas privalo atlikti/ ištaisyti, kad galėtų būti pasirašomas – Darbų perdavimo – priėmimo aktas.</w:t>
      </w:r>
    </w:p>
    <w:p w14:paraId="41DF0449" w14:textId="77777777" w:rsidR="00597320" w:rsidRPr="00D46C13" w:rsidRDefault="00597320" w:rsidP="00597320">
      <w:pPr>
        <w:overflowPunct w:val="0"/>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2.6. Jeigu Užsakovas vengia priimti atliktus Darbus ir nepateikia motyvuoto atsisakymo juos priimti, pasibaigus sutarties sąlygų 2.1. punkte nustatytam terminui, kai Darbai turėjo būti perimti pagal sutartį, laikoma, kad Darbai yra priimti.</w:t>
      </w:r>
    </w:p>
    <w:p w14:paraId="4EAEE64F" w14:textId="5DD0EAE0" w:rsidR="00597320" w:rsidRPr="00D46C13" w:rsidRDefault="00597320" w:rsidP="00456F95">
      <w:pPr>
        <w:overflowPunct w:val="0"/>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2.7. </w:t>
      </w:r>
      <w:r w:rsidRPr="00D46C13">
        <w:rPr>
          <w:rFonts w:ascii="Times New Roman" w:eastAsia="Times New Roman" w:hAnsi="Times New Roman" w:cs="Times New Roman"/>
          <w:noProof/>
        </w:rPr>
        <w:t xml:space="preserve">Rangovas rašytiniame atsisakyme priimti Darbus nurodytus </w:t>
      </w:r>
      <w:r w:rsidRPr="00D46C13">
        <w:rPr>
          <w:rFonts w:ascii="Times New Roman" w:eastAsia="Times New Roman" w:hAnsi="Times New Roman" w:cs="Times New Roman"/>
        </w:rPr>
        <w:t>defektus ar trūkumus pašalina savo sąskaita ne vėliau kaip per 5 (penkias) kalendorines dienas nuo Užsakovo rašytinio nurodymo apie Darbų trūkumus gavimo dienos.</w:t>
      </w:r>
    </w:p>
    <w:p w14:paraId="15F49BD4" w14:textId="77777777" w:rsidR="002942B9" w:rsidRDefault="002942B9" w:rsidP="001B4120">
      <w:pPr>
        <w:tabs>
          <w:tab w:val="left" w:pos="0"/>
          <w:tab w:val="left" w:pos="284"/>
        </w:tabs>
        <w:spacing w:after="0" w:line="240" w:lineRule="auto"/>
        <w:jc w:val="center"/>
        <w:rPr>
          <w:rFonts w:ascii="Times New Roman" w:eastAsia="Times New Roman" w:hAnsi="Times New Roman" w:cs="Times New Roman"/>
          <w:b/>
        </w:rPr>
      </w:pPr>
    </w:p>
    <w:p w14:paraId="0BBC6826" w14:textId="77777777" w:rsidR="002942B9" w:rsidRDefault="002942B9" w:rsidP="001B4120">
      <w:pPr>
        <w:tabs>
          <w:tab w:val="left" w:pos="0"/>
          <w:tab w:val="left" w:pos="284"/>
        </w:tabs>
        <w:spacing w:after="0" w:line="240" w:lineRule="auto"/>
        <w:jc w:val="center"/>
        <w:rPr>
          <w:rFonts w:ascii="Times New Roman" w:eastAsia="Times New Roman" w:hAnsi="Times New Roman" w:cs="Times New Roman"/>
          <w:b/>
        </w:rPr>
      </w:pPr>
    </w:p>
    <w:p w14:paraId="13BC11DB" w14:textId="77777777" w:rsidR="002942B9" w:rsidRDefault="002942B9" w:rsidP="001B4120">
      <w:pPr>
        <w:tabs>
          <w:tab w:val="left" w:pos="0"/>
          <w:tab w:val="left" w:pos="284"/>
        </w:tabs>
        <w:spacing w:after="0" w:line="240" w:lineRule="auto"/>
        <w:jc w:val="center"/>
        <w:rPr>
          <w:rFonts w:ascii="Times New Roman" w:eastAsia="Times New Roman" w:hAnsi="Times New Roman" w:cs="Times New Roman"/>
          <w:b/>
        </w:rPr>
      </w:pPr>
    </w:p>
    <w:p w14:paraId="1F7C58BF" w14:textId="55F42F01" w:rsidR="00597320" w:rsidRPr="001B4120" w:rsidRDefault="00597320" w:rsidP="001B4120">
      <w:pPr>
        <w:tabs>
          <w:tab w:val="left" w:pos="0"/>
          <w:tab w:val="left" w:pos="284"/>
        </w:tabs>
        <w:spacing w:after="0" w:line="240" w:lineRule="auto"/>
        <w:jc w:val="center"/>
        <w:rPr>
          <w:rFonts w:ascii="Times New Roman" w:eastAsia="Times New Roman" w:hAnsi="Times New Roman" w:cs="Times New Roman"/>
          <w:b/>
        </w:rPr>
      </w:pPr>
      <w:r w:rsidRPr="00D46C13">
        <w:rPr>
          <w:rFonts w:ascii="Times New Roman" w:eastAsia="Times New Roman" w:hAnsi="Times New Roman" w:cs="Times New Roman"/>
          <w:b/>
        </w:rPr>
        <w:lastRenderedPageBreak/>
        <w:t>3. SUTARTIES KAINA IR ATSISKAITYMO TVARKA</w:t>
      </w:r>
    </w:p>
    <w:p w14:paraId="00655030" w14:textId="77777777" w:rsidR="00597320" w:rsidRPr="00D46C13" w:rsidRDefault="00597320" w:rsidP="00597320">
      <w:pPr>
        <w:overflowPunct w:val="0"/>
        <w:autoSpaceDE w:val="0"/>
        <w:autoSpaceDN w:val="0"/>
        <w:adjustRightInd w:val="0"/>
        <w:spacing w:after="0" w:line="240" w:lineRule="auto"/>
        <w:ind w:firstLine="720"/>
        <w:jc w:val="both"/>
        <w:rPr>
          <w:rFonts w:ascii="Times New Roman" w:eastAsia="Times New Roman" w:hAnsi="Times New Roman" w:cs="Times New Roman"/>
        </w:rPr>
      </w:pPr>
    </w:p>
    <w:p w14:paraId="49C1E8C6" w14:textId="77777777" w:rsidR="00597320" w:rsidRPr="00D46C13" w:rsidRDefault="00597320" w:rsidP="00597320">
      <w:pPr>
        <w:overflowPunct w:val="0"/>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3.1. Šiai sutarčiai taikoma fiksuotos kainos kainodara.</w:t>
      </w:r>
    </w:p>
    <w:p w14:paraId="2F0BDBA2" w14:textId="77777777" w:rsidR="00597320" w:rsidRPr="00D46C13" w:rsidRDefault="00597320" w:rsidP="00597320">
      <w:pPr>
        <w:overflowPunct w:val="0"/>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3.2. Sutarties kaina, įskaitant visas išlaidas ir visus mokesčius, yra: </w:t>
      </w:r>
      <w:r w:rsidRPr="00D46C13">
        <w:rPr>
          <w:rFonts w:ascii="Times New Roman" w:hAnsi="Times New Roman" w:cs="Times New Roman"/>
        </w:rPr>
        <w:t xml:space="preserve">____________ </w:t>
      </w:r>
      <w:r w:rsidRPr="00D46C13">
        <w:rPr>
          <w:rFonts w:ascii="Times New Roman" w:eastAsia="Times New Roman" w:hAnsi="Times New Roman" w:cs="Times New Roman"/>
        </w:rPr>
        <w:t>Eur su PVM (</w:t>
      </w:r>
      <w:r w:rsidRPr="00D46C13">
        <w:rPr>
          <w:rFonts w:ascii="Times New Roman" w:hAnsi="Times New Roman" w:cs="Times New Roman"/>
        </w:rPr>
        <w:t>________________________________</w:t>
      </w:r>
      <w:r w:rsidRPr="00D46C13">
        <w:rPr>
          <w:rFonts w:ascii="Times New Roman" w:eastAsia="Times New Roman" w:hAnsi="Times New Roman" w:cs="Times New Roman"/>
        </w:rPr>
        <w:t>).</w:t>
      </w:r>
    </w:p>
    <w:p w14:paraId="74F5A6B2" w14:textId="77777777" w:rsidR="00597320" w:rsidRPr="00D46C13" w:rsidRDefault="00597320" w:rsidP="00597320">
      <w:pPr>
        <w:tabs>
          <w:tab w:val="left" w:pos="284"/>
          <w:tab w:val="left" w:pos="709"/>
        </w:tabs>
        <w:suppressAutoHyphens/>
        <w:autoSpaceDN w:val="0"/>
        <w:spacing w:after="0" w:line="240" w:lineRule="auto"/>
        <w:ind w:right="-68" w:firstLine="709"/>
        <w:jc w:val="both"/>
        <w:rPr>
          <w:rFonts w:ascii="Times New Roman" w:eastAsia="Times New Roman" w:hAnsi="Times New Roman" w:cs="Times New Roman"/>
        </w:rPr>
      </w:pPr>
      <w:r w:rsidRPr="00D46C13">
        <w:rPr>
          <w:rFonts w:ascii="Times New Roman" w:eastAsia="Times New Roman" w:hAnsi="Times New Roman" w:cs="Times New Roman"/>
        </w:rPr>
        <w:t>3.3. Į Sutarties kainą yra įskaičiuoti visi mokesčiai ir visos Rangovo išlaidos, būtinos Sutarties įvykdymui (Darbų, SABIS sąskaitų pateikimo ir kt.).</w:t>
      </w:r>
    </w:p>
    <w:p w14:paraId="0F08FA7F" w14:textId="77777777" w:rsidR="00597320" w:rsidRPr="00D46C13" w:rsidRDefault="00597320" w:rsidP="00597320">
      <w:pPr>
        <w:tabs>
          <w:tab w:val="left" w:pos="284"/>
          <w:tab w:val="left" w:pos="709"/>
        </w:tabs>
        <w:suppressAutoHyphens/>
        <w:autoSpaceDN w:val="0"/>
        <w:spacing w:after="0" w:line="240" w:lineRule="auto"/>
        <w:ind w:right="-68" w:firstLine="709"/>
        <w:jc w:val="both"/>
        <w:rPr>
          <w:rFonts w:ascii="Times New Roman" w:eastAsia="Times New Roman" w:hAnsi="Times New Roman" w:cs="Times New Roman"/>
        </w:rPr>
      </w:pPr>
      <w:r w:rsidRPr="00D46C13">
        <w:rPr>
          <w:rFonts w:ascii="Times New Roman" w:eastAsia="Times New Roman" w:hAnsi="Times New Roman" w:cs="Times New Roman"/>
        </w:rPr>
        <w:t>3.4. Sutartyje nustatyta Darbų kaina per visą Sutarties galiojimo laikotarpį nebus keičiama (nei pasikeitus kainų lygiui, nei mokesčiams (išskyrus PVM). Pasikeitus taikomam PVM tarifui (įsigaliojus tą patvirtinantiems Lietuvos Respublikos teisės aktams), Sutartyje nustatyta kaina perskaičiuojami tokia tvarka: kaina Eur be PVM nekeičiami, o prie jos pridedamas naujas PVM tarifas. Kainos perskaičiavimas įforminamas Šalims pasirašius papildomą susitarimą prie Sutarties. Naujas PVM tarifas taikomas po kainos perskaičiavimo atliekamiems Darbams.</w:t>
      </w:r>
    </w:p>
    <w:p w14:paraId="667E891D" w14:textId="77777777" w:rsidR="00597320" w:rsidRDefault="00597320" w:rsidP="00597320">
      <w:pPr>
        <w:tabs>
          <w:tab w:val="left" w:pos="709"/>
        </w:tabs>
        <w:suppressAutoHyphens/>
        <w:autoSpaceDN w:val="0"/>
        <w:spacing w:after="0" w:line="240" w:lineRule="auto"/>
        <w:ind w:right="-68"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3.5. Su Rangovu atsiskaitoma </w:t>
      </w:r>
      <w:r w:rsidRPr="002D33E8">
        <w:rPr>
          <w:rFonts w:ascii="Times New Roman" w:eastAsia="Times New Roman" w:hAnsi="Times New Roman" w:cs="Times New Roman"/>
          <w:b/>
        </w:rPr>
        <w:t>per 60 (šešiasdešimt)</w:t>
      </w:r>
      <w:r w:rsidRPr="00D46C13">
        <w:rPr>
          <w:rFonts w:ascii="Times New Roman" w:eastAsia="Times New Roman" w:hAnsi="Times New Roman" w:cs="Times New Roman"/>
        </w:rPr>
        <w:t xml:space="preserve"> kalendorinių dienų nuo sąskaitos – faktūros už Užsakovui tinkamai atliktus, atitinkančius Sutartyje nustatytus reikalavimus, Darbus, gavimo dienos. Atsiskaitoma eurais, mokėjimo pavedimu į Rangovo Sutartyje nurodytą sąskaitą. Mokėjimas laikomas įvykdytu, kai pinigai pervedami į Rangovo sąskaitą. </w:t>
      </w:r>
    </w:p>
    <w:p w14:paraId="1F5F1978" w14:textId="77777777" w:rsidR="00597320" w:rsidRPr="00D46C13" w:rsidRDefault="00597320" w:rsidP="00597320">
      <w:pPr>
        <w:tabs>
          <w:tab w:val="left" w:pos="709"/>
        </w:tabs>
        <w:suppressAutoHyphens/>
        <w:autoSpaceDN w:val="0"/>
        <w:spacing w:after="0" w:line="240" w:lineRule="auto"/>
        <w:ind w:right="-68" w:firstLine="709"/>
        <w:jc w:val="both"/>
        <w:rPr>
          <w:rFonts w:ascii="Times New Roman" w:eastAsia="Times New Roman" w:hAnsi="Times New Roman" w:cs="Times New Roman"/>
        </w:rPr>
      </w:pPr>
      <w:r>
        <w:rPr>
          <w:rFonts w:ascii="Times New Roman" w:eastAsia="Times New Roman" w:hAnsi="Times New Roman" w:cs="Times New Roman"/>
        </w:rPr>
        <w:t xml:space="preserve">3.6. Rangovui atlikus </w:t>
      </w:r>
      <w:proofErr w:type="spellStart"/>
      <w:r w:rsidRPr="00B40235">
        <w:rPr>
          <w:rFonts w:ascii="Times New Roman" w:hAnsi="Times New Roman" w:cs="Times New Roman"/>
          <w:b/>
          <w:bCs/>
          <w:sz w:val="24"/>
          <w:szCs w:val="24"/>
        </w:rPr>
        <w:t>robotikos</w:t>
      </w:r>
      <w:proofErr w:type="spellEnd"/>
      <w:r w:rsidRPr="00B40235">
        <w:rPr>
          <w:rFonts w:ascii="Times New Roman" w:hAnsi="Times New Roman" w:cs="Times New Roman"/>
          <w:b/>
          <w:bCs/>
          <w:sz w:val="24"/>
          <w:szCs w:val="24"/>
        </w:rPr>
        <w:t xml:space="preserve"> – </w:t>
      </w:r>
      <w:proofErr w:type="spellStart"/>
      <w:r w:rsidRPr="00B40235">
        <w:rPr>
          <w:rFonts w:ascii="Times New Roman" w:hAnsi="Times New Roman" w:cs="Times New Roman"/>
          <w:b/>
          <w:bCs/>
          <w:sz w:val="24"/>
          <w:szCs w:val="24"/>
        </w:rPr>
        <w:t>steam</w:t>
      </w:r>
      <w:proofErr w:type="spellEnd"/>
      <w:r w:rsidRPr="00B40235">
        <w:rPr>
          <w:rFonts w:ascii="Times New Roman" w:hAnsi="Times New Roman" w:cs="Times New Roman"/>
          <w:b/>
          <w:bCs/>
          <w:sz w:val="24"/>
          <w:szCs w:val="24"/>
        </w:rPr>
        <w:t xml:space="preserve"> zonoje</w:t>
      </w:r>
      <w:r>
        <w:rPr>
          <w:rFonts w:ascii="Times New Roman" w:hAnsi="Times New Roman" w:cs="Times New Roman"/>
          <w:b/>
          <w:bCs/>
          <w:sz w:val="24"/>
          <w:szCs w:val="24"/>
        </w:rPr>
        <w:t xml:space="preserve"> numatytus darbus pagal pateiktą aktą atliekamas tarpinis mokėjimas.</w:t>
      </w:r>
    </w:p>
    <w:p w14:paraId="1E60D4B5" w14:textId="77777777" w:rsidR="00597320" w:rsidRPr="00D46C13" w:rsidRDefault="00597320" w:rsidP="00597320">
      <w:pPr>
        <w:tabs>
          <w:tab w:val="left" w:pos="709"/>
        </w:tabs>
        <w:suppressAutoHyphens/>
        <w:autoSpaceDN w:val="0"/>
        <w:spacing w:after="0" w:line="240" w:lineRule="auto"/>
        <w:ind w:right="-68" w:firstLine="709"/>
        <w:jc w:val="both"/>
        <w:rPr>
          <w:rFonts w:ascii="Times New Roman" w:eastAsia="Times New Roman" w:hAnsi="Times New Roman" w:cs="Times New Roman"/>
        </w:rPr>
      </w:pPr>
      <w:r>
        <w:rPr>
          <w:rFonts w:ascii="Times New Roman" w:eastAsia="Times New Roman" w:hAnsi="Times New Roman" w:cs="Times New Roman"/>
        </w:rPr>
        <w:t>3.67</w:t>
      </w:r>
      <w:r w:rsidRPr="00D46C13">
        <w:rPr>
          <w:rFonts w:ascii="Times New Roman" w:eastAsia="Times New Roman" w:hAnsi="Times New Roman" w:cs="Times New Roman"/>
        </w:rPr>
        <w:t xml:space="preserve"> Vykdant pirkimo Sutartį, pridėtinės vertės mokesčio sąskaitos faktūros, sąskaitos faktūros, kreditiniai ir debetiniai dokumentai bei avansinės sąskaitos turi būti teikiami naudojantis informacinės sistemos SABIS priemonėmis</w:t>
      </w:r>
      <w:r w:rsidRPr="00D46C13">
        <w:rPr>
          <w:rFonts w:ascii="Times New Roman" w:eastAsia="Times New Roman" w:hAnsi="Times New Roman" w:cs="Times New Roman"/>
          <w:b/>
        </w:rPr>
        <w:t>, nurodant sutarties rekvizitus</w:t>
      </w:r>
      <w:r w:rsidRPr="00D46C13">
        <w:rPr>
          <w:rFonts w:ascii="Times New Roman" w:eastAsia="Times New Roman" w:hAnsi="Times New Roman" w:cs="Times New Roman"/>
        </w:rPr>
        <w:t>. Jeigu Rangovas nepateikia SABIS, Užsakovas turi teisę neatlikti mokėjimo. Neveikiant SABIS sistemai, šiame punkte nurodyti dokumentai Užsakovui pateikiami Užsakovo pasirinktu vienu ar keliais iš šių būdų (paštu, faksu arba elektroniniu paštu).</w:t>
      </w:r>
    </w:p>
    <w:p w14:paraId="03CCDB81" w14:textId="77777777" w:rsidR="00597320" w:rsidRPr="00D46C13" w:rsidRDefault="00597320" w:rsidP="00597320">
      <w:pPr>
        <w:suppressAutoHyphens/>
        <w:autoSpaceDE w:val="0"/>
        <w:autoSpaceDN w:val="0"/>
        <w:adjustRightInd w:val="0"/>
        <w:spacing w:after="0" w:line="240" w:lineRule="auto"/>
        <w:ind w:firstLine="720"/>
        <w:jc w:val="both"/>
        <w:textAlignment w:val="center"/>
        <w:rPr>
          <w:rFonts w:ascii="Times New Roman" w:eastAsia="Times New Roman" w:hAnsi="Times New Roman" w:cs="Times New Roman"/>
        </w:rPr>
      </w:pPr>
    </w:p>
    <w:p w14:paraId="650D9CBB" w14:textId="77777777" w:rsidR="00597320" w:rsidRPr="00D46C13" w:rsidRDefault="00597320" w:rsidP="00597320">
      <w:pPr>
        <w:spacing w:after="0" w:line="240" w:lineRule="auto"/>
        <w:jc w:val="center"/>
        <w:rPr>
          <w:rFonts w:ascii="Times New Roman" w:eastAsia="Times New Roman" w:hAnsi="Times New Roman" w:cs="Times New Roman"/>
          <w:b/>
        </w:rPr>
      </w:pPr>
      <w:r w:rsidRPr="00D46C13">
        <w:rPr>
          <w:rFonts w:ascii="Times New Roman" w:eastAsia="Times New Roman" w:hAnsi="Times New Roman" w:cs="Times New Roman"/>
          <w:b/>
        </w:rPr>
        <w:t>4. ŠALIŲ TEISĖS IR PAREIGOS</w:t>
      </w:r>
    </w:p>
    <w:p w14:paraId="5642ACF7"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p>
    <w:p w14:paraId="56F2634F"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
          <w:bCs/>
          <w:bdr w:val="nil"/>
        </w:rPr>
      </w:pPr>
      <w:r w:rsidRPr="00D46C13">
        <w:rPr>
          <w:rFonts w:ascii="Times New Roman" w:eastAsia="Arial Unicode MS" w:hAnsi="Times New Roman" w:cs="Times New Roman"/>
          <w:bdr w:val="nil"/>
        </w:rPr>
        <w:t xml:space="preserve">4.1. </w:t>
      </w:r>
      <w:r w:rsidRPr="00D46C13">
        <w:rPr>
          <w:rFonts w:ascii="Times New Roman" w:eastAsia="Arial Unicode MS" w:hAnsi="Times New Roman" w:cs="Times New Roman"/>
          <w:b/>
          <w:bCs/>
          <w:bdr w:val="nil"/>
        </w:rPr>
        <w:t>Užsakovas įsipareigoja:</w:t>
      </w:r>
    </w:p>
    <w:p w14:paraId="2BD8B6E6"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4.1.1. priimti Sutartyje nustatytais terminais ir tvarka Tiekėjo atliktus Darbus, atitinkančius </w:t>
      </w:r>
      <w:r w:rsidRPr="00D46C13">
        <w:rPr>
          <w:rFonts w:ascii="Times New Roman" w:hAnsi="Times New Roman" w:cs="Times New Roman"/>
        </w:rPr>
        <w:t xml:space="preserve">Remonto darbų apraše </w:t>
      </w:r>
      <w:r w:rsidRPr="00D46C13">
        <w:rPr>
          <w:rFonts w:ascii="Times New Roman" w:eastAsia="Arial Unicode MS" w:hAnsi="Times New Roman" w:cs="Times New Roman"/>
          <w:bdr w:val="nil"/>
        </w:rPr>
        <w:t xml:space="preserve"> nustatytus reikalavimus;   </w:t>
      </w:r>
    </w:p>
    <w:p w14:paraId="33ED704B"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4.1.2. </w:t>
      </w:r>
      <w:r w:rsidRPr="00D46C13">
        <w:rPr>
          <w:rFonts w:ascii="Times New Roman" w:hAnsi="Times New Roman" w:cs="Times New Roman"/>
        </w:rPr>
        <w:t xml:space="preserve">sumokėti Rangovui už atliktus Darbus Sutartyje nustatytą kainą </w:t>
      </w:r>
      <w:r w:rsidRPr="00D46C13">
        <w:rPr>
          <w:rFonts w:ascii="Times New Roman" w:eastAsia="Arial Unicode MS" w:hAnsi="Times New Roman" w:cs="Times New Roman"/>
          <w:bdr w:val="nil"/>
        </w:rPr>
        <w:t xml:space="preserve">Sutartyje nustatytomis sąlygomis ir tvarka; </w:t>
      </w:r>
    </w:p>
    <w:p w14:paraId="36F9C5D0" w14:textId="77777777" w:rsidR="00597320" w:rsidRPr="00D46C13" w:rsidRDefault="00597320" w:rsidP="00597320">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rPr>
      </w:pPr>
      <w:r w:rsidRPr="00D46C13">
        <w:rPr>
          <w:rFonts w:ascii="Times New Roman" w:eastAsia="Arial Unicode MS" w:hAnsi="Times New Roman" w:cs="Times New Roman"/>
          <w:bdr w:val="nil"/>
        </w:rPr>
        <w:t xml:space="preserve">4.1.3. </w:t>
      </w:r>
      <w:r w:rsidRPr="00D46C13">
        <w:rPr>
          <w:rFonts w:ascii="Times New Roman" w:hAnsi="Times New Roman" w:cs="Times New Roman"/>
        </w:rPr>
        <w:t>bendradarbiauti su Rangovu: suteikti Rangovui pagrįstai prašomą, Užsakovo turimą informaciją ir (ar) dokumentus, būtinus Sutarčiai tinkamai ir laiku įvykdyti.</w:t>
      </w:r>
    </w:p>
    <w:p w14:paraId="27268ADD"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4.2. Užsakovas įsipareigoja tinkamai vykdyti kitus įsipareigojimus, numatytus Sutartyje ir </w:t>
      </w:r>
      <w:r w:rsidRPr="00D46C13">
        <w:rPr>
          <w:rFonts w:ascii="Times New Roman" w:hAnsi="Times New Roman" w:cs="Times New Roman"/>
        </w:rPr>
        <w:t xml:space="preserve">Lietuvos Respublikoje </w:t>
      </w:r>
      <w:r w:rsidRPr="00D46C13">
        <w:rPr>
          <w:rFonts w:ascii="Times New Roman" w:eastAsia="Arial Unicode MS" w:hAnsi="Times New Roman" w:cs="Times New Roman"/>
          <w:bdr w:val="nil"/>
        </w:rPr>
        <w:t>galiojančiuose teisės aktuose.</w:t>
      </w:r>
    </w:p>
    <w:p w14:paraId="0CAA1302"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4.3. </w:t>
      </w:r>
      <w:r w:rsidRPr="00D46C13">
        <w:rPr>
          <w:rFonts w:ascii="Times New Roman" w:eastAsia="Arial Unicode MS" w:hAnsi="Times New Roman" w:cs="Times New Roman"/>
          <w:b/>
          <w:bCs/>
          <w:bdr w:val="nil"/>
        </w:rPr>
        <w:t>Užsakovas turi teisę:</w:t>
      </w:r>
    </w:p>
    <w:p w14:paraId="73A7FB94"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4.3.1. reikalauti, kad Rangovas tinkamai ir laiku vykdytų įsipareigojimus, nurodytus Sutartyje bei </w:t>
      </w:r>
      <w:r w:rsidRPr="00D46C13">
        <w:rPr>
          <w:rFonts w:ascii="Times New Roman" w:hAnsi="Times New Roman" w:cs="Times New Roman"/>
        </w:rPr>
        <w:t xml:space="preserve">Lietuvos Respublikoje </w:t>
      </w:r>
      <w:r w:rsidRPr="00D46C13">
        <w:rPr>
          <w:rFonts w:ascii="Times New Roman" w:eastAsia="Arial Unicode MS" w:hAnsi="Times New Roman" w:cs="Times New Roman"/>
          <w:bdr w:val="nil"/>
        </w:rPr>
        <w:t xml:space="preserve">galiojančiuose teisės aktuose;  </w:t>
      </w:r>
    </w:p>
    <w:p w14:paraId="0E6B6464"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eastAsia="Arial Unicode MS" w:hAnsi="Times New Roman" w:cs="Times New Roman"/>
          <w:bdr w:val="nil"/>
        </w:rPr>
        <w:t>4.3.2. tikrinti Darbų vykdymo procesą tiek, kiek tai susiję su atliekamų Darbų kokybe, pareikšti Rangovui pastabas ir pasiūlymus dėl Darbų atlikimo. Užsakovo pastebėti trūkumai fiksuojami raštu arba el. paštu ir turi būti Rangovo sąskaita ištaisyti per Užsakovo nurodytą terminą;</w:t>
      </w:r>
    </w:p>
    <w:p w14:paraId="48F6FB1D"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eastAsia="Arial Unicode MS" w:hAnsi="Times New Roman" w:cs="Times New Roman"/>
          <w:bdr w:val="nil"/>
        </w:rPr>
        <w:t xml:space="preserve">4.3.3. </w:t>
      </w:r>
      <w:r w:rsidRPr="00D46C13">
        <w:rPr>
          <w:rFonts w:ascii="Times New Roman" w:hAnsi="Times New Roman" w:cs="Times New Roman"/>
        </w:rPr>
        <w:t>neapmokėti Europos elektroninių sąskaitų faktūrų standarto neatitinkančių sąskaitų, jeigu Rangovas jas pateikia ne informacinės sistemos SABIS priemonėmis;</w:t>
      </w:r>
    </w:p>
    <w:p w14:paraId="460C5682" w14:textId="77777777" w:rsidR="00597320" w:rsidRPr="00D46C13" w:rsidRDefault="00597320" w:rsidP="00597320">
      <w:pPr>
        <w:widowControl w:val="0"/>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4.3.4. išskaičiuoti netesybas ir kitus dėl Rangovo kaltės patirtus nuostolius iš Rangovui mokėtinų sumų, apie tai raštu informavęs Rangovą;</w:t>
      </w:r>
    </w:p>
    <w:p w14:paraId="625FA44C"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Times New Roman" w:hAnsi="Times New Roman" w:cs="Times New Roman"/>
        </w:rPr>
      </w:pPr>
      <w:r w:rsidRPr="00D46C13">
        <w:rPr>
          <w:rFonts w:ascii="Times New Roman" w:eastAsia="Times New Roman" w:hAnsi="Times New Roman" w:cs="Times New Roman"/>
        </w:rPr>
        <w:t>4.3.5. sustabdyti mokėjimus Rangovui, jeigu Rangovas nevykdo arba netinkamai vykdo bet kokius Sutartimi prisiimtus ar teisės aktuose numatytus įsipareigojimus, iki kol šie įsipareigojimai nebus tinkamai įvykdyti;</w:t>
      </w:r>
    </w:p>
    <w:p w14:paraId="0A2EE71B"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hAnsi="Times New Roman" w:cs="Times New Roman"/>
        </w:rPr>
        <w:t xml:space="preserve">4.3.6. </w:t>
      </w:r>
      <w:r w:rsidRPr="00D46C13">
        <w:rPr>
          <w:rFonts w:ascii="Times New Roman" w:eastAsia="Arial Unicode MS" w:hAnsi="Times New Roman" w:cs="Times New Roman"/>
          <w:bdr w:val="nil"/>
        </w:rPr>
        <w:t xml:space="preserve">Sutartyje nustatyta tvarka reikalauti Rangovo pakeisti Rangovo darbuotoją ir (ar) subtiekėją ar jo darbuotoją, tiesiogiai </w:t>
      </w:r>
      <w:r w:rsidRPr="00D46C13">
        <w:rPr>
          <w:rFonts w:ascii="Times New Roman" w:hAnsi="Times New Roman" w:cs="Times New Roman"/>
        </w:rPr>
        <w:t>vykdantį Sutartyje nurodytus įsipareigojimus</w:t>
      </w:r>
      <w:r w:rsidRPr="00D46C13">
        <w:rPr>
          <w:rFonts w:ascii="Times New Roman" w:eastAsia="Arial Unicode MS" w:hAnsi="Times New Roman" w:cs="Times New Roman"/>
          <w:bdr w:val="nil"/>
        </w:rPr>
        <w:t>, jeigu Sutarties vykdymui paskirtas asmuo netinkamai vykdo ar pažeidžia Sutartyje nurodytas pareigas;</w:t>
      </w:r>
    </w:p>
    <w:p w14:paraId="4464B513"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4.3.7. </w:t>
      </w:r>
      <w:r w:rsidRPr="00D46C13">
        <w:rPr>
          <w:rFonts w:ascii="Times New Roman" w:hAnsi="Times New Roman" w:cs="Times New Roman"/>
        </w:rPr>
        <w:t xml:space="preserve">taikyti Sutarties 5.7 punkte numatytą atsakomybę Rangovui, nustačius, kad Rangovas Darbų atlikimo metu neužtikrina aplinkos apsaugos priemonių laikymosi, nustatytų Sutarties 4.6 punkte. </w:t>
      </w:r>
    </w:p>
    <w:p w14:paraId="66837191"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Times New Roman" w:hAnsi="Times New Roman" w:cs="Times New Roman"/>
        </w:rPr>
      </w:pPr>
      <w:r w:rsidRPr="00D46C13">
        <w:rPr>
          <w:rFonts w:ascii="Times New Roman" w:eastAsia="Times New Roman" w:hAnsi="Times New Roman" w:cs="Times New Roman"/>
        </w:rPr>
        <w:t>4.4. Užsakovas turi kitas teises, numatytas Sutartyje ir Lietuvos Respublikoje galiojančiuose teisės aktuose.</w:t>
      </w:r>
    </w:p>
    <w:p w14:paraId="5BA8B572"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4.5. </w:t>
      </w:r>
      <w:r w:rsidRPr="00D46C13">
        <w:rPr>
          <w:rFonts w:ascii="Times New Roman" w:eastAsia="Arial Unicode MS" w:hAnsi="Times New Roman" w:cs="Times New Roman"/>
          <w:b/>
          <w:bCs/>
          <w:bdr w:val="nil"/>
        </w:rPr>
        <w:t>Rangovas įsipareigoja:</w:t>
      </w:r>
    </w:p>
    <w:p w14:paraId="7245B439"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4.5.1. tinkamai ir kokybiškai atlikti Darbus, atitinkančius </w:t>
      </w:r>
      <w:r w:rsidRPr="00D46C13">
        <w:rPr>
          <w:rFonts w:ascii="Times New Roman" w:hAnsi="Times New Roman" w:cs="Times New Roman"/>
        </w:rPr>
        <w:t xml:space="preserve">Remonto darbų apraše </w:t>
      </w:r>
      <w:r w:rsidRPr="00D46C13">
        <w:rPr>
          <w:rFonts w:ascii="Times New Roman" w:eastAsia="Arial Unicode MS" w:hAnsi="Times New Roman" w:cs="Times New Roman"/>
          <w:bdr w:val="nil"/>
        </w:rPr>
        <w:t>nustatytus reikalavimus, Sutartyje nustatytais terminais ir tvarka;</w:t>
      </w:r>
    </w:p>
    <w:p w14:paraId="771FD86E"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4.5.2. Darbus atlikti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1BBED931"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hAnsi="Times New Roman" w:cs="Times New Roman"/>
        </w:rPr>
        <w:lastRenderedPageBreak/>
        <w:t xml:space="preserve">4.5.3. Užsakovo reikalavimu, per Užsakovo nurodytą terminą pateikti Užsakovui visą informaciją </w:t>
      </w:r>
      <w:r w:rsidRPr="00D46C13">
        <w:rPr>
          <w:rFonts w:ascii="Times New Roman" w:eastAsia="Times New Roman" w:hAnsi="Times New Roman" w:cs="Times New Roman"/>
        </w:rPr>
        <w:t>ar dokumentus</w:t>
      </w:r>
      <w:r w:rsidRPr="00D46C13">
        <w:rPr>
          <w:rFonts w:ascii="Times New Roman" w:hAnsi="Times New Roman" w:cs="Times New Roman"/>
        </w:rPr>
        <w:t xml:space="preserve"> ir (ar) ataskaitą apie Sutarties vykdymo eigą; </w:t>
      </w:r>
    </w:p>
    <w:p w14:paraId="039EEF91"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4.5.4. atlikdamas Darbus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pašalinti; </w:t>
      </w:r>
    </w:p>
    <w:p w14:paraId="03593B16"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eastAsia="Arial Unicode MS" w:hAnsi="Times New Roman" w:cs="Times New Roman"/>
          <w:bdr w:val="nil"/>
        </w:rPr>
        <w:t xml:space="preserve">4.5.5. </w:t>
      </w:r>
      <w:r w:rsidRPr="00D46C13">
        <w:rPr>
          <w:rFonts w:ascii="Times New Roman" w:hAnsi="Times New Roman" w:cs="Times New Roman"/>
        </w:rPr>
        <w:t>tinkamai vykdyti įsipareigojimus, numatytus Sutartyje ir Remonto darbų apraše, įskaitant ir Užsakovo nustatytų Darbų atlikimo trūkumų ištaisymą savo sąskaita per Užsakovo nurodytą terminą;</w:t>
      </w:r>
    </w:p>
    <w:p w14:paraId="113C7152"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Times New Roman" w:hAnsi="Times New Roman" w:cs="Times New Roman"/>
        </w:rPr>
      </w:pPr>
      <w:r w:rsidRPr="00D46C13">
        <w:rPr>
          <w:rFonts w:ascii="Times New Roman" w:eastAsia="Times New Roman" w:hAnsi="Times New Roman" w:cs="Times New Roman"/>
        </w:rPr>
        <w:t xml:space="preserve">4.5.6. bendradarbiauti su Užsakovu ir neatlygintinai konsultuoti jį visais su Sutarties vykdymu ir įgyvendinimu susijusiais klausimais; </w:t>
      </w:r>
    </w:p>
    <w:p w14:paraId="56D3FE5A"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Times New Roman" w:hAnsi="Times New Roman" w:cs="Times New Roman"/>
        </w:rPr>
      </w:pPr>
      <w:r w:rsidRPr="00D46C13">
        <w:rPr>
          <w:rFonts w:ascii="Times New Roman" w:eastAsia="Times New Roman" w:hAnsi="Times New Roman" w:cs="Times New Roman"/>
        </w:rPr>
        <w:t>4.5.7. nedelsiant raštu informuoti Užsakovą apie bet kurias aplinkybes, kurios trukdo ar gali sutrukdyti Rangovui įvykdyti sutartinius įsipareigojimus Sutartyje nustatytais terminais bei tvarka. Toks pranešimas nepanaikina Užsakovo teisės skaičiuoti netesybas pagal Sutartį ar reikalauti atlyginti kitus nuotolius, jeigu Darbai nebūtų atlikti laiku;</w:t>
      </w:r>
    </w:p>
    <w:p w14:paraId="1DD198F1"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hAnsi="Times New Roman" w:cs="Times New Roman"/>
        </w:rPr>
        <w:t xml:space="preserve">4.5.8. vykdant Darbus laikytis Lietuvos Respublikoje </w:t>
      </w:r>
      <w:r w:rsidRPr="00D46C13">
        <w:rPr>
          <w:rFonts w:ascii="Times New Roman" w:eastAsia="Arial Unicode MS" w:hAnsi="Times New Roman" w:cs="Times New Roman"/>
          <w:bdr w:val="nil"/>
        </w:rPr>
        <w:t xml:space="preserve">galiojančių įstatymų ir kitų teisės aktų reikalavimų </w:t>
      </w:r>
      <w:r w:rsidRPr="00D46C13">
        <w:rPr>
          <w:rFonts w:ascii="Times New Roman" w:hAnsi="Times New Roman" w:cs="Times New Roman"/>
        </w:rPr>
        <w:t>ir užtikrinti, kad Rangovo ar jo pasitelkto subtiekėjo (-ų) (jeigu pasitelkiamas) darbuotojai jų laikytųsi. Rangovas garantuoja Užsakovui ir (ar) trečiajai šaliai nuostolių atlyginimą, jeigu Rangovo ar jo pasitelkto subtiekėjo (-ų) (</w:t>
      </w:r>
      <w:bookmarkStart w:id="0" w:name="_Hlk40946823"/>
      <w:r w:rsidRPr="00D46C13">
        <w:rPr>
          <w:rFonts w:ascii="Times New Roman" w:hAnsi="Times New Roman" w:cs="Times New Roman"/>
        </w:rPr>
        <w:t xml:space="preserve">jeigu </w:t>
      </w:r>
      <w:bookmarkEnd w:id="0"/>
      <w:r w:rsidRPr="00D46C13">
        <w:rPr>
          <w:rFonts w:ascii="Times New Roman" w:hAnsi="Times New Roman" w:cs="Times New Roman"/>
        </w:rPr>
        <w:t>pasitelkiamas) darbuotojai nesilaikytų įstatymų ar kitų teisės aktų reikalavimų ir dėl to būtų pateikti kokie nors reikalavimai ar pradėti procesiniai veiksmai;</w:t>
      </w:r>
      <w:r w:rsidRPr="00D46C13">
        <w:rPr>
          <w:rFonts w:ascii="Times New Roman" w:eastAsia="Arial Unicode MS" w:hAnsi="Times New Roman" w:cs="Times New Roman"/>
          <w:bdr w:val="nil"/>
        </w:rPr>
        <w:t xml:space="preserve"> </w:t>
      </w:r>
    </w:p>
    <w:p w14:paraId="0CE50BA7"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4.5.9. nekeisti Sutartyje nurodyto subtiekėjo ir (ar) Sutarties vykdymui pasitelkto darbuotojo (specialisto), nurodyto Tiekėjo Pasiūlyme, be išankstinio raštiško Užsakovo sutikimo; </w:t>
      </w:r>
    </w:p>
    <w:p w14:paraId="49FCBEB0"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4.5.10. užtikrinti, kad Sutartį vykdys tik teisę verstis atitinkama veikla turintys asmenys, įskaitant ir pasitelkiamą (-</w:t>
      </w:r>
      <w:proofErr w:type="spellStart"/>
      <w:r w:rsidRPr="00D46C13">
        <w:rPr>
          <w:rFonts w:ascii="Times New Roman" w:eastAsia="Arial Unicode MS" w:hAnsi="Times New Roman" w:cs="Times New Roman"/>
          <w:bdr w:val="nil"/>
        </w:rPr>
        <w:t>us</w:t>
      </w:r>
      <w:proofErr w:type="spellEnd"/>
      <w:r w:rsidRPr="00D46C13">
        <w:rPr>
          <w:rFonts w:ascii="Times New Roman" w:eastAsia="Arial Unicode MS" w:hAnsi="Times New Roman" w:cs="Times New Roman"/>
          <w:bdr w:val="nil"/>
        </w:rPr>
        <w:t>) subtiekėją (-</w:t>
      </w:r>
      <w:proofErr w:type="spellStart"/>
      <w:r w:rsidRPr="00D46C13">
        <w:rPr>
          <w:rFonts w:ascii="Times New Roman" w:eastAsia="Arial Unicode MS" w:hAnsi="Times New Roman" w:cs="Times New Roman"/>
          <w:bdr w:val="nil"/>
        </w:rPr>
        <w:t>us</w:t>
      </w:r>
      <w:proofErr w:type="spellEnd"/>
      <w:r w:rsidRPr="00D46C13">
        <w:rPr>
          <w:rFonts w:ascii="Times New Roman" w:eastAsia="Arial Unicode MS" w:hAnsi="Times New Roman" w:cs="Times New Roman"/>
          <w:bdr w:val="nil"/>
        </w:rPr>
        <w:t>) (</w:t>
      </w:r>
      <w:r w:rsidRPr="00D46C13">
        <w:rPr>
          <w:rFonts w:ascii="Times New Roman" w:hAnsi="Times New Roman" w:cs="Times New Roman"/>
        </w:rPr>
        <w:t>jeigu pasitelkiamas</w:t>
      </w:r>
      <w:r w:rsidRPr="00D46C13">
        <w:rPr>
          <w:rFonts w:ascii="Times New Roman" w:eastAsia="Arial Unicode MS" w:hAnsi="Times New Roman" w:cs="Times New Roman"/>
          <w:bdr w:val="nil"/>
        </w:rPr>
        <w:t xml:space="preserve">), neatsižvelgiant į tai, ar Rangovo kvalifikacija dėl teisės verstis atitinkama veikla buvo tikrinama arba tikrinama ne visa apimtimi;  </w:t>
      </w:r>
    </w:p>
    <w:p w14:paraId="002C488C"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 xml:space="preserve">4.5.11. savo sąskaita apsaugoti Užsakovą nuo bet kokių pretenzijų ar nuostolių, atsirandančių dėl Rangovo ar asmenų, už kuriuos atsako Rangovas, veiksmų ar aplaidumo vykdant Sutartį bei atlyginti dėl šių veiksmų padarytus nuostolius Užsakovui ir (ar) tretiesiems asmenims, tame tarpe ir dėl bet kokių teisės aktų pažeidimo ar bet kokių kitų asmenų teisių pažeidimo; </w:t>
      </w:r>
    </w:p>
    <w:p w14:paraId="3DE7D7D6" w14:textId="77777777" w:rsidR="00597320" w:rsidRPr="00AB445B"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AB445B">
        <w:rPr>
          <w:rFonts w:ascii="Times New Roman" w:eastAsia="Arial Unicode MS" w:hAnsi="Times New Roman" w:cs="Times New Roman"/>
          <w:bdr w:val="nil"/>
        </w:rPr>
        <w:t>4.5.12. užtikrinti saugos darbe, priešgaisrinės saugos, aplinkos apsaugos bei kitų teisės aktų nustatytų reikalavimų, taikomų vykdant Darbus, laikymąsi, palaikyti švarą darbo vietose, saugoti neremontuojamas mokyklos patalpas nuo dulkių;</w:t>
      </w:r>
    </w:p>
    <w:p w14:paraId="024FF055" w14:textId="77777777" w:rsidR="00597320" w:rsidRPr="00AB445B"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AB445B">
        <w:rPr>
          <w:rFonts w:ascii="Times New Roman" w:eastAsia="Arial Unicode MS" w:hAnsi="Times New Roman" w:cs="Times New Roman"/>
          <w:bdr w:val="nil"/>
        </w:rPr>
        <w:t xml:space="preserve">4.5.13. Užsakovui raštu paprašius, ne vėliau kaip per </w:t>
      </w:r>
      <w:r w:rsidRPr="00AB445B">
        <w:rPr>
          <w:rFonts w:ascii="Times New Roman" w:eastAsia="Arial Unicode MS" w:hAnsi="Times New Roman" w:cs="Times New Roman"/>
          <w:highlight w:val="lightGray"/>
          <w:bdr w:val="nil"/>
        </w:rPr>
        <w:t>5</w:t>
      </w:r>
      <w:r w:rsidRPr="00AB445B">
        <w:rPr>
          <w:rFonts w:ascii="Times New Roman" w:eastAsia="Arial Unicode MS" w:hAnsi="Times New Roman" w:cs="Times New Roman"/>
          <w:bdr w:val="nil"/>
        </w:rPr>
        <w:t xml:space="preserve"> darbo dienas nuo prašymo gavimo dienos arba Užsakovo nurodytu terminu grąžinti visus iš Užsakovo gautus Sutarčiai vykdyti reikalingus dokumentus;</w:t>
      </w:r>
    </w:p>
    <w:p w14:paraId="4FC3A899" w14:textId="77777777" w:rsidR="00597320" w:rsidRPr="00AB445B"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AB445B">
        <w:rPr>
          <w:rFonts w:ascii="Times New Roman" w:eastAsia="Arial Unicode MS" w:hAnsi="Times New Roman" w:cs="Times New Roman"/>
          <w:bdr w:val="nil"/>
        </w:rPr>
        <w:t xml:space="preserve">4.5.14. </w:t>
      </w:r>
      <w:r w:rsidRPr="00AB445B">
        <w:rPr>
          <w:rFonts w:ascii="Times New Roman" w:hAnsi="Times New Roman" w:cs="Times New Roman"/>
        </w:rPr>
        <w:t>nenaudoti Užsakovo Darbų (prekės) ženklų ar pavadinimo jokioje reklamoje, leidiniuose ar kt. be išankstinio raštiško Užsakovo sutikimo;</w:t>
      </w:r>
    </w:p>
    <w:p w14:paraId="2027C682"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iCs/>
        </w:rPr>
      </w:pPr>
      <w:r w:rsidRPr="00AB445B">
        <w:rPr>
          <w:rFonts w:ascii="Times New Roman" w:hAnsi="Times New Roman" w:cs="Times New Roman"/>
        </w:rPr>
        <w:t>4.5.15.</w:t>
      </w:r>
      <w:r w:rsidRPr="00AB445B">
        <w:rPr>
          <w:rStyle w:val="Nerykuspabraukimas"/>
          <w:rFonts w:ascii="Times New Roman" w:hAnsi="Times New Roman" w:cs="Times New Roman"/>
          <w:i w:val="0"/>
          <w:color w:val="auto"/>
        </w:rPr>
        <w:t xml:space="preserve"> Rangovas kartu su</w:t>
      </w:r>
      <w:r w:rsidRPr="00AB445B">
        <w:rPr>
          <w:rStyle w:val="Nerykuspabraukimas"/>
          <w:rFonts w:ascii="Times New Roman" w:hAnsi="Times New Roman" w:cs="Times New Roman"/>
          <w:color w:val="auto"/>
        </w:rPr>
        <w:t xml:space="preserve"> </w:t>
      </w:r>
      <w:r w:rsidRPr="00AB445B">
        <w:rPr>
          <w:rFonts w:ascii="Times New Roman" w:hAnsi="Times New Roman" w:cs="Times New Roman"/>
          <w:bdr w:val="none" w:sz="0" w:space="0" w:color="auto" w:frame="1"/>
        </w:rPr>
        <w:t xml:space="preserve">Darbų perdavimo-priėmimo aktais </w:t>
      </w:r>
      <w:r w:rsidRPr="00AB445B">
        <w:rPr>
          <w:rStyle w:val="Nerykuspabraukimas"/>
          <w:rFonts w:ascii="Times New Roman" w:hAnsi="Times New Roman" w:cs="Times New Roman"/>
          <w:i w:val="0"/>
          <w:color w:val="auto"/>
        </w:rPr>
        <w:t>Užsakovui turės pateikti</w:t>
      </w:r>
      <w:r w:rsidRPr="00AB445B">
        <w:rPr>
          <w:rStyle w:val="Nerykuspabraukimas"/>
          <w:rFonts w:ascii="Times New Roman" w:hAnsi="Times New Roman" w:cs="Times New Roman"/>
          <w:color w:val="auto"/>
        </w:rPr>
        <w:t xml:space="preserve"> </w:t>
      </w:r>
      <w:r w:rsidRPr="00AB445B">
        <w:rPr>
          <w:rFonts w:ascii="Times New Roman" w:hAnsi="Times New Roman" w:cs="Times New Roman"/>
          <w:bdr w:val="none" w:sz="0" w:space="0" w:color="auto" w:frame="1"/>
        </w:rPr>
        <w:t xml:space="preserve">deklaraciją arba kitus lygiaverčius įrodymus (pavyzdžiui, sutartis su atliekų tvarkytojais, surinkėjais, atliekų vežimo lydraščius, atliekų perdirbimo aktus ir pan.) </w:t>
      </w:r>
      <w:r w:rsidRPr="00AB445B">
        <w:rPr>
          <w:rStyle w:val="Nerykuspabraukimas"/>
          <w:rFonts w:ascii="Times New Roman" w:hAnsi="Times New Roman" w:cs="Times New Roman"/>
          <w:i w:val="0"/>
          <w:color w:val="auto"/>
        </w:rPr>
        <w:t>apie aplinkos apsaugos priemones, kurių Darbų metu buvo laikomasi.</w:t>
      </w:r>
    </w:p>
    <w:p w14:paraId="30F73A4D" w14:textId="77777777"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hAnsi="Times New Roman" w:cs="Times New Roman"/>
        </w:rPr>
        <w:t xml:space="preserve">4.5.16. užtikrinti iš Užsakovo Sutarties vykdymo metu gautos ir su Sutarties vykdymu susijusios informacijos konfidencialumą ir apsaugą.  </w:t>
      </w:r>
    </w:p>
    <w:p w14:paraId="178463FB" w14:textId="18EEC7EF" w:rsidR="00597320" w:rsidRPr="00D46C13" w:rsidRDefault="00597320" w:rsidP="00597320">
      <w:pPr>
        <w:pBdr>
          <w:top w:val="nil"/>
          <w:left w:val="nil"/>
          <w:bottom w:val="nil"/>
          <w:right w:val="nil"/>
          <w:between w:val="nil"/>
          <w:bar w:val="nil"/>
        </w:pBdr>
        <w:suppressAutoHyphens/>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eastAsia="Arial Unicode MS" w:hAnsi="Times New Roman" w:cs="Times New Roman"/>
          <w:bdr w:val="nil"/>
        </w:rPr>
        <w:t xml:space="preserve">4.6. </w:t>
      </w:r>
      <w:r w:rsidRPr="00D46C13">
        <w:rPr>
          <w:rFonts w:ascii="Times New Roman" w:eastAsia="Arial Unicode MS" w:hAnsi="Times New Roman" w:cs="Times New Roman"/>
          <w:b/>
          <w:bdr w:val="nil"/>
        </w:rPr>
        <w:t>Rangovas privalo užtikrinti, kad Darbų vykdymo met</w:t>
      </w:r>
      <w:r w:rsidR="006749D0">
        <w:rPr>
          <w:rFonts w:ascii="Times New Roman" w:eastAsia="Arial Unicode MS" w:hAnsi="Times New Roman" w:cs="Times New Roman"/>
          <w:b/>
          <w:bdr w:val="nil"/>
        </w:rPr>
        <w:t>u būtų laikomasi remonto darbų apraše</w:t>
      </w:r>
      <w:r w:rsidRPr="00D46C13">
        <w:rPr>
          <w:rFonts w:ascii="Times New Roman" w:eastAsia="Arial Unicode MS" w:hAnsi="Times New Roman" w:cs="Times New Roman"/>
          <w:b/>
          <w:bdr w:val="nil"/>
        </w:rPr>
        <w:t xml:space="preserve"> </w:t>
      </w:r>
      <w:r w:rsidR="009327D8">
        <w:rPr>
          <w:rFonts w:ascii="Times New Roman" w:eastAsia="Arial Unicode MS" w:hAnsi="Times New Roman" w:cs="Times New Roman"/>
          <w:b/>
          <w:bdr w:val="nil"/>
        </w:rPr>
        <w:t>ir pirkimo sąlygų</w:t>
      </w:r>
      <w:r w:rsidR="00E06B1F">
        <w:rPr>
          <w:rFonts w:ascii="Times New Roman" w:eastAsia="Arial Unicode MS" w:hAnsi="Times New Roman" w:cs="Times New Roman"/>
          <w:b/>
          <w:bdr w:val="nil"/>
        </w:rPr>
        <w:t xml:space="preserve"> </w:t>
      </w:r>
      <w:r w:rsidR="00E06B1F" w:rsidRPr="00E06B1F">
        <w:rPr>
          <w:rFonts w:ascii="Times New Roman" w:hAnsi="Times New Roman" w:cs="Times New Roman"/>
          <w:b/>
          <w:bCs/>
        </w:rPr>
        <w:t>4 priede „Kvalifikacijos ir kiti reikalavimai tiekėjui</w:t>
      </w:r>
      <w:r w:rsidR="00E06B1F" w:rsidRPr="00E06B1F">
        <w:rPr>
          <w:rFonts w:ascii="Times New Roman" w:hAnsi="Times New Roman" w:cs="Times New Roman"/>
        </w:rPr>
        <w:t>“</w:t>
      </w:r>
      <w:r w:rsidR="00E06B1F">
        <w:rPr>
          <w:rFonts w:ascii="Times New Roman" w:eastAsia="Arial Unicode MS" w:hAnsi="Times New Roman" w:cs="Times New Roman"/>
          <w:b/>
          <w:bdr w:val="nil"/>
        </w:rPr>
        <w:t xml:space="preserve"> </w:t>
      </w:r>
      <w:r w:rsidRPr="00D46C13">
        <w:rPr>
          <w:rFonts w:ascii="Times New Roman" w:eastAsia="Arial Unicode MS" w:hAnsi="Times New Roman" w:cs="Times New Roman"/>
          <w:b/>
          <w:bdr w:val="nil"/>
        </w:rPr>
        <w:t>nustat</w:t>
      </w:r>
      <w:r w:rsidR="006749D0">
        <w:rPr>
          <w:rFonts w:ascii="Times New Roman" w:eastAsia="Arial Unicode MS" w:hAnsi="Times New Roman" w:cs="Times New Roman"/>
          <w:b/>
          <w:bdr w:val="nil"/>
        </w:rPr>
        <w:t>ytų aplinkos apsaugos priemonių.</w:t>
      </w:r>
    </w:p>
    <w:p w14:paraId="4CFC5D03" w14:textId="77777777" w:rsidR="00597320" w:rsidRPr="00D46C13" w:rsidRDefault="00597320" w:rsidP="00597320">
      <w:pPr>
        <w:pBdr>
          <w:top w:val="nil"/>
          <w:left w:val="nil"/>
          <w:bottom w:val="nil"/>
          <w:right w:val="nil"/>
          <w:between w:val="nil"/>
          <w:bar w:val="nil"/>
        </w:pBdr>
        <w:tabs>
          <w:tab w:val="left" w:pos="7572"/>
          <w:tab w:val="right" w:pos="9746"/>
        </w:tabs>
        <w:suppressAutoHyphens/>
        <w:overflowPunct w:val="0"/>
        <w:autoSpaceDE w:val="0"/>
        <w:autoSpaceDN w:val="0"/>
        <w:adjustRightInd w:val="0"/>
        <w:spacing w:after="0" w:line="240" w:lineRule="auto"/>
        <w:ind w:firstLine="562"/>
        <w:jc w:val="both"/>
        <w:rPr>
          <w:rFonts w:ascii="Times New Roman" w:hAnsi="Times New Roman" w:cs="Times New Roman"/>
          <w:b/>
          <w:bCs/>
        </w:rPr>
      </w:pPr>
      <w:r w:rsidRPr="00D46C13">
        <w:rPr>
          <w:rFonts w:ascii="Times New Roman" w:hAnsi="Times New Roman" w:cs="Times New Roman"/>
        </w:rPr>
        <w:t xml:space="preserve">4.8. </w:t>
      </w:r>
      <w:r w:rsidRPr="00D46C13">
        <w:rPr>
          <w:rFonts w:ascii="Times New Roman" w:hAnsi="Times New Roman" w:cs="Times New Roman"/>
          <w:b/>
          <w:bCs/>
        </w:rPr>
        <w:t>Rangovas turi teisę:</w:t>
      </w:r>
      <w:r w:rsidRPr="00D46C13">
        <w:rPr>
          <w:rFonts w:ascii="Times New Roman" w:hAnsi="Times New Roman" w:cs="Times New Roman"/>
          <w:b/>
          <w:bCs/>
        </w:rPr>
        <w:tab/>
      </w:r>
      <w:r w:rsidRPr="00D46C13">
        <w:rPr>
          <w:rFonts w:ascii="Times New Roman" w:hAnsi="Times New Roman" w:cs="Times New Roman"/>
          <w:b/>
          <w:bCs/>
        </w:rPr>
        <w:tab/>
      </w:r>
    </w:p>
    <w:p w14:paraId="08892B36"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hAnsi="Times New Roman" w:cs="Times New Roman"/>
        </w:rPr>
      </w:pPr>
      <w:r w:rsidRPr="00D46C13">
        <w:rPr>
          <w:rFonts w:ascii="Times New Roman" w:hAnsi="Times New Roman" w:cs="Times New Roman"/>
        </w:rPr>
        <w:t xml:space="preserve">4.8.1. reikalauti, kad Užsakovas priimtų kokybiškai ir laiku atliktus Darbus, atitinkančias  Sutarties ir Remonto darbų aprašą, taip pat Darbų vykdymui taikomų teisės aktų nustatytus reikalavimus, bei sumokėtų už jas Sutartyje nustatytą kainą </w:t>
      </w:r>
      <w:r w:rsidRPr="00D46C13">
        <w:rPr>
          <w:rFonts w:ascii="Times New Roman" w:eastAsia="Arial Unicode MS" w:hAnsi="Times New Roman" w:cs="Times New Roman"/>
          <w:bdr w:val="nil"/>
        </w:rPr>
        <w:t>Sutartyje</w:t>
      </w:r>
      <w:r w:rsidRPr="00D46C13">
        <w:rPr>
          <w:rFonts w:ascii="Times New Roman" w:hAnsi="Times New Roman" w:cs="Times New Roman"/>
        </w:rPr>
        <w:t xml:space="preserve"> nustatytomis sąlygomis ir tvarka;</w:t>
      </w:r>
    </w:p>
    <w:p w14:paraId="114B7868"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Times New Roman" w:hAnsi="Times New Roman" w:cs="Times New Roman"/>
        </w:rPr>
        <w:t>4.8.2. reikalauti, kad Užsakovas tinkamai ir laiku vykdytų kitus įsipareigojimus, nurodytus Sutartyje ir Lietuvos Respublikoje galiojančiuose teisės aktuose</w:t>
      </w:r>
      <w:r w:rsidRPr="00D46C13">
        <w:rPr>
          <w:rFonts w:ascii="Times New Roman" w:eastAsia="Arial Unicode MS" w:hAnsi="Times New Roman" w:cs="Times New Roman"/>
          <w:bdr w:val="nil"/>
        </w:rPr>
        <w:t xml:space="preserve">; </w:t>
      </w:r>
    </w:p>
    <w:p w14:paraId="1756F3B1"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Arial Unicode MS" w:hAnsi="Times New Roman" w:cs="Times New Roman"/>
          <w:bdr w:val="nil"/>
        </w:rPr>
      </w:pPr>
      <w:r w:rsidRPr="00D46C13">
        <w:rPr>
          <w:rFonts w:ascii="Times New Roman" w:eastAsia="Arial Unicode MS" w:hAnsi="Times New Roman" w:cs="Times New Roman"/>
          <w:bdr w:val="nil"/>
        </w:rPr>
        <w:t>4.8.3. prašyti, kad Užsakovas pateiktų Užsakovo turimus dokumentus ir (ar) kitą informaciją, kurie yra būtini Rangovo tinkamam Sutartimi prisiimtų įsipareigojimu įvykdymui.</w:t>
      </w:r>
    </w:p>
    <w:p w14:paraId="7DCF92D5" w14:textId="77777777" w:rsidR="00597320" w:rsidRPr="00D46C13" w:rsidRDefault="00597320" w:rsidP="00597320">
      <w:pPr>
        <w:overflowPunct w:val="0"/>
        <w:autoSpaceDE w:val="0"/>
        <w:autoSpaceDN w:val="0"/>
        <w:adjustRightInd w:val="0"/>
        <w:spacing w:after="0" w:line="240" w:lineRule="auto"/>
        <w:ind w:firstLine="562"/>
        <w:jc w:val="both"/>
        <w:rPr>
          <w:rFonts w:ascii="Times New Roman" w:eastAsia="Times New Roman" w:hAnsi="Times New Roman" w:cs="Times New Roman"/>
        </w:rPr>
      </w:pPr>
      <w:r w:rsidRPr="00D46C13">
        <w:rPr>
          <w:rFonts w:ascii="Times New Roman" w:eastAsia="Times New Roman" w:hAnsi="Times New Roman" w:cs="Times New Roman"/>
        </w:rPr>
        <w:t>4.9. Rangovas turi kitas teises, numatytas Sutartyje ir Lietuvos Respublikoje galiojančiuose teisės aktuose.</w:t>
      </w:r>
    </w:p>
    <w:p w14:paraId="1F40E4CD" w14:textId="77777777" w:rsidR="00597320" w:rsidRPr="00D46C13" w:rsidRDefault="00597320" w:rsidP="00597320">
      <w:pPr>
        <w:suppressAutoHyphens/>
        <w:autoSpaceDE w:val="0"/>
        <w:autoSpaceDN w:val="0"/>
        <w:adjustRightInd w:val="0"/>
        <w:spacing w:after="0" w:line="240" w:lineRule="auto"/>
        <w:ind w:firstLine="720"/>
        <w:jc w:val="both"/>
        <w:textAlignment w:val="center"/>
        <w:rPr>
          <w:rFonts w:ascii="Times New Roman" w:eastAsia="Times New Roman" w:hAnsi="Times New Roman" w:cs="Times New Roman"/>
          <w:b/>
        </w:rPr>
      </w:pPr>
    </w:p>
    <w:p w14:paraId="179643D9" w14:textId="77777777" w:rsidR="00597320" w:rsidRPr="00D46C13" w:rsidRDefault="00597320" w:rsidP="00597320">
      <w:pPr>
        <w:suppressAutoHyphens/>
        <w:autoSpaceDE w:val="0"/>
        <w:autoSpaceDN w:val="0"/>
        <w:adjustRightInd w:val="0"/>
        <w:spacing w:after="0" w:line="240" w:lineRule="auto"/>
        <w:ind w:firstLine="720"/>
        <w:jc w:val="center"/>
        <w:textAlignment w:val="center"/>
        <w:rPr>
          <w:rFonts w:ascii="Times New Roman" w:eastAsia="Times New Roman" w:hAnsi="Times New Roman" w:cs="Times New Roman"/>
          <w:b/>
        </w:rPr>
      </w:pPr>
      <w:r w:rsidRPr="00D46C13">
        <w:rPr>
          <w:rFonts w:ascii="Times New Roman" w:eastAsia="Times New Roman" w:hAnsi="Times New Roman" w:cs="Times New Roman"/>
          <w:b/>
        </w:rPr>
        <w:t>5. ŠALIŲ ATSAKOMYBĖ</w:t>
      </w:r>
    </w:p>
    <w:p w14:paraId="7AB59839" w14:textId="77777777" w:rsidR="00597320" w:rsidRPr="00D46C13" w:rsidRDefault="00597320" w:rsidP="00597320">
      <w:pPr>
        <w:suppressAutoHyphens/>
        <w:autoSpaceDE w:val="0"/>
        <w:autoSpaceDN w:val="0"/>
        <w:adjustRightInd w:val="0"/>
        <w:spacing w:after="0" w:line="240" w:lineRule="auto"/>
        <w:ind w:firstLine="720"/>
        <w:jc w:val="center"/>
        <w:textAlignment w:val="center"/>
        <w:rPr>
          <w:rFonts w:ascii="Times New Roman" w:eastAsia="Times New Roman" w:hAnsi="Times New Roman" w:cs="Times New Roman"/>
        </w:rPr>
      </w:pPr>
    </w:p>
    <w:p w14:paraId="239DABFC" w14:textId="00940E5F"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5.1. Rangovas įsipareigoja atlikti kokybiškus ir Sutartį bei </w:t>
      </w:r>
      <w:r w:rsidR="00AB445B">
        <w:rPr>
          <w:rFonts w:ascii="Times New Roman" w:eastAsia="Times New Roman" w:hAnsi="Times New Roman" w:cs="Times New Roman"/>
        </w:rPr>
        <w:t>pirkimo</w:t>
      </w:r>
      <w:r w:rsidRPr="00D46C13">
        <w:rPr>
          <w:rFonts w:ascii="Times New Roman" w:eastAsia="Times New Roman" w:hAnsi="Times New Roman" w:cs="Times New Roman"/>
        </w:rPr>
        <w:t xml:space="preserve"> sąlygas atitinkančius Darbus Sutartyje nustatytomis sąlygomis ir terminais visą Sutarties galiojimo laikotarpį.</w:t>
      </w:r>
    </w:p>
    <w:p w14:paraId="72DB9DF6"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5.2. Užsakovui pažeidus Sutarties 3.5. punktą ir laiku neatsiskaičius su Rangovu, Užsakovas privalo sumokėti Rangovui už kiekvieną uždelstą dieną 0,02 proc. delspinigių nuo laiku neapmokėtos sumos.</w:t>
      </w:r>
    </w:p>
    <w:p w14:paraId="6E47E824" w14:textId="77777777" w:rsidR="00597320" w:rsidRPr="00D46C13" w:rsidRDefault="00597320" w:rsidP="00597320">
      <w:pPr>
        <w:suppressAutoHyphens/>
        <w:spacing w:after="0" w:line="240" w:lineRule="auto"/>
        <w:ind w:firstLine="709"/>
        <w:contextualSpacing/>
        <w:jc w:val="both"/>
        <w:rPr>
          <w:rFonts w:ascii="Times New Roman" w:eastAsia="Times New Roman" w:hAnsi="Times New Roman" w:cs="Times New Roman"/>
        </w:rPr>
      </w:pPr>
      <w:r w:rsidRPr="00D46C13">
        <w:rPr>
          <w:rFonts w:ascii="Times New Roman" w:eastAsia="Times New Roman" w:hAnsi="Times New Roman" w:cs="Times New Roman"/>
        </w:rPr>
        <w:t xml:space="preserve">5.3. Rangovui laiku ir (ar) nepagrįstai neatlikus Darbų, Užsakovo pareikalavimu Rangovas moka jam už kiekvieną uždelstą dieną 0,02 proc. dydžio delspinigius nuo laiku neatliktų Darbų vertės, o Darbų išvis neatlikus, </w:t>
      </w:r>
      <w:r w:rsidRPr="00D46C13">
        <w:rPr>
          <w:rFonts w:ascii="Times New Roman" w:eastAsia="Times New Roman" w:hAnsi="Times New Roman" w:cs="Times New Roman"/>
        </w:rPr>
        <w:lastRenderedPageBreak/>
        <w:t xml:space="preserve">atsisakius juos atlikti arba atlikus nekokybiškai ir per Užsakovo nurodytą laiką neištaisius trūkumų, Užsakovo pareikalavimu Rangovas moka baudą lygią 20 (dvidešimt) procentų neatliktų Darbų vertės bei atlygina Užsakovui nuostolius, kurių nepadengia bauda. Užsakovas netesybas gali išskaičiuoti iš jam tenkančių pagal Sutartį mokėjimų, prieš tai raštu pranešęs Rangovui. </w:t>
      </w:r>
    </w:p>
    <w:p w14:paraId="57A19DFE"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 xml:space="preserve">5.4. Nei viena iš Sutarties šalių neatsako už dalinį ar visišką prisiimtų Sutartinių įsipareigojimų nevykdymą, jei jų įvykdyti negalima dėl nenumatytų ir nuo šalių valios nepriklausančių aplinkybių </w:t>
      </w:r>
      <w:r w:rsidRPr="00D46C13">
        <w:rPr>
          <w:rFonts w:ascii="Times New Roman" w:eastAsia="Times New Roman" w:hAnsi="Times New Roman" w:cs="Times New Roman"/>
          <w:i/>
        </w:rPr>
        <w:t>(Force majeure)</w:t>
      </w:r>
      <w:r w:rsidRPr="00D46C13">
        <w:rPr>
          <w:rFonts w:ascii="Times New Roman" w:eastAsia="Times New Roman" w:hAnsi="Times New Roman" w:cs="Times New Roman"/>
        </w:rPr>
        <w:t>, kurios aiškintinos Lietuvos Respublikos civilinio kodekso 6.212 str. bei 1996 m. liepos 15 d. Lietuvos Respublikos Vyriausybės nutarimo Nr. 840 „Dėl atleidimo nuo atsakomybės esant nenugalimos jėgos (force majeure) aplinkybėms taisyklių patvirtinimo“ prasme.</w:t>
      </w:r>
    </w:p>
    <w:p w14:paraId="6E370F48"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5.5. Sutarties šalis, kuri dėl Sutarties 5.4. punkte nurodytų aplinkybių negali vykdyti prisiimtų įsipareigojimų, nedelsdama, bet ne vėliau kaip per 5 (penkias) darbo dienas privalo raštu apie tai informuoti kitą sutarties šalį. Pavėluotas ar netinkamas kitos šalies informavimas ar informacijos nepateikimas, atima iš jos teisę remtis išvardytomis aplinkybėmis kaip pagrindu, atleidžiančių nuo atsakomybės dėl ne laiku (ar netinkamo) prisiimtų sutartinių įsipareigojimų vykdymo ar nevykdymo.</w:t>
      </w:r>
    </w:p>
    <w:p w14:paraId="51524094"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5.6. Jei Force majeure aplinkybės trunka ilgiau kaip 2 (du) mėnesius, Šalys tarpusavio susitarimu gali nutraukti Sutartį arba Sutartis gali būti nutraukta vienašališkai nukentėjusios šalies reikalavimu įspėjus kitą Sutarties šalį ne vėliau kaip prieš 5 (penkias) darbo dienas.</w:t>
      </w:r>
    </w:p>
    <w:p w14:paraId="5B845EAE"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5.7.</w:t>
      </w:r>
      <w:r w:rsidRPr="00D46C13">
        <w:rPr>
          <w:rFonts w:ascii="Times New Roman" w:hAnsi="Times New Roman" w:cs="Times New Roman"/>
        </w:rPr>
        <w:t xml:space="preserve"> Rangovui nustatoma </w:t>
      </w:r>
      <w:r w:rsidRPr="00D46C13">
        <w:rPr>
          <w:rFonts w:ascii="Times New Roman" w:hAnsi="Times New Roman" w:cs="Times New Roman"/>
          <w:bCs/>
        </w:rPr>
        <w:t>500 Eur</w:t>
      </w:r>
      <w:r w:rsidRPr="00D46C13">
        <w:rPr>
          <w:rFonts w:ascii="Times New Roman" w:hAnsi="Times New Roman" w:cs="Times New Roman"/>
          <w:b/>
          <w:bCs/>
        </w:rPr>
        <w:t xml:space="preserve"> </w:t>
      </w:r>
      <w:r w:rsidRPr="00D46C13">
        <w:rPr>
          <w:rFonts w:ascii="Times New Roman" w:hAnsi="Times New Roman" w:cs="Times New Roman"/>
        </w:rPr>
        <w:t>vertės bauda už Sutarties 4.3.7 p. nustatytų reikalavimų pažeidimus.</w:t>
      </w:r>
    </w:p>
    <w:p w14:paraId="00312F27" w14:textId="77777777" w:rsidR="00597320" w:rsidRPr="00D46C13" w:rsidRDefault="00597320" w:rsidP="00597320">
      <w:pPr>
        <w:suppressAutoHyphens/>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5.8. Rangovas įsipareigoja užtikrinti iš Užsakovo Sutarties vykdymo metu gautos ir su Sutarties vykdymu susijusios informacijos konfidencialumą ir apsaugą. Pasibaigus sutartinių įsipareigojimų vykdymo terminui, Užsakovui paprašius raštu, grąžinti visus iš Užsakovo gautus, Sutarčiai vykdyti reikalingus dokumentus.</w:t>
      </w:r>
    </w:p>
    <w:p w14:paraId="79EA9AE5" w14:textId="77777777" w:rsidR="00597320" w:rsidRPr="00D46C13" w:rsidRDefault="00597320" w:rsidP="00597320">
      <w:pPr>
        <w:snapToGrid w:val="0"/>
        <w:spacing w:after="0" w:line="240" w:lineRule="auto"/>
        <w:ind w:firstLine="720"/>
        <w:jc w:val="both"/>
        <w:rPr>
          <w:rFonts w:ascii="Times New Roman" w:eastAsia="Times New Roman" w:hAnsi="Times New Roman" w:cs="Times New Roman"/>
        </w:rPr>
      </w:pPr>
    </w:p>
    <w:p w14:paraId="38453815" w14:textId="77777777" w:rsidR="00597320" w:rsidRPr="00D46C13" w:rsidRDefault="00597320" w:rsidP="00597320">
      <w:pPr>
        <w:overflowPunct w:val="0"/>
        <w:autoSpaceDE w:val="0"/>
        <w:autoSpaceDN w:val="0"/>
        <w:adjustRightInd w:val="0"/>
        <w:spacing w:after="0" w:line="240" w:lineRule="auto"/>
        <w:jc w:val="center"/>
        <w:rPr>
          <w:rFonts w:ascii="Times New Roman" w:eastAsia="Times New Roman" w:hAnsi="Times New Roman" w:cs="Times New Roman"/>
          <w:b/>
        </w:rPr>
      </w:pPr>
      <w:r w:rsidRPr="00D46C13">
        <w:rPr>
          <w:rFonts w:ascii="Times New Roman" w:eastAsia="Times New Roman" w:hAnsi="Times New Roman" w:cs="Times New Roman"/>
          <w:b/>
        </w:rPr>
        <w:t>6. GARANTIJOS</w:t>
      </w:r>
    </w:p>
    <w:p w14:paraId="52854D47" w14:textId="77777777" w:rsidR="00597320" w:rsidRPr="00D46C13" w:rsidRDefault="00597320" w:rsidP="00597320">
      <w:pPr>
        <w:tabs>
          <w:tab w:val="left" w:pos="993"/>
          <w:tab w:val="left" w:pos="1134"/>
          <w:tab w:val="left" w:pos="1560"/>
          <w:tab w:val="left" w:pos="2127"/>
        </w:tabs>
        <w:spacing w:after="0" w:line="240" w:lineRule="auto"/>
        <w:ind w:left="1211"/>
        <w:jc w:val="both"/>
        <w:rPr>
          <w:rFonts w:ascii="Times New Roman" w:eastAsia="Times New Roman" w:hAnsi="Times New Roman" w:cs="Times New Roman"/>
          <w:b/>
        </w:rPr>
      </w:pPr>
    </w:p>
    <w:p w14:paraId="5EF279DA" w14:textId="77777777" w:rsidR="00597320" w:rsidRPr="00D46C13" w:rsidRDefault="00597320" w:rsidP="00597320">
      <w:pPr>
        <w:numPr>
          <w:ilvl w:val="1"/>
          <w:numId w:val="3"/>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ascii="Times New Roman" w:hAnsi="Times New Roman" w:cs="Times New Roman"/>
        </w:rPr>
      </w:pPr>
      <w:r w:rsidRPr="00D46C13">
        <w:rPr>
          <w:rFonts w:ascii="Times New Roman" w:hAnsi="Times New Roman" w:cs="Times New Roman"/>
        </w:rPr>
        <w:t>Garantinis terminas Darbams negali būti trumpesnis už Lietuvos Respublikos civilinio kodekso 6.698 straipsnyje nustatytą terminą.</w:t>
      </w:r>
    </w:p>
    <w:p w14:paraId="173990F7" w14:textId="77777777" w:rsidR="00597320" w:rsidRPr="00D46C13" w:rsidRDefault="00597320" w:rsidP="00597320">
      <w:pPr>
        <w:numPr>
          <w:ilvl w:val="1"/>
          <w:numId w:val="3"/>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ascii="Times New Roman" w:hAnsi="Times New Roman" w:cs="Times New Roman"/>
        </w:rPr>
      </w:pPr>
      <w:r w:rsidRPr="00D46C13">
        <w:rPr>
          <w:rFonts w:ascii="Times New Roman" w:hAnsi="Times New Roman" w:cs="Times New Roman"/>
        </w:rPr>
        <w:t>Garantinio termino pradžia – darbų priėmimo - perdavimo akto pasirašymo diena.</w:t>
      </w:r>
    </w:p>
    <w:p w14:paraId="167B155F" w14:textId="77777777" w:rsidR="00597320" w:rsidRPr="00D46C13" w:rsidRDefault="00597320" w:rsidP="00597320">
      <w:pPr>
        <w:numPr>
          <w:ilvl w:val="1"/>
          <w:numId w:val="3"/>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ascii="Times New Roman" w:hAnsi="Times New Roman" w:cs="Times New Roman"/>
        </w:rPr>
      </w:pPr>
      <w:r w:rsidRPr="00D46C13">
        <w:rPr>
          <w:rFonts w:ascii="Times New Roman" w:hAnsi="Times New Roman" w:cs="Times New Roman"/>
        </w:rPr>
        <w:t>Jei per garantinį terminą, nesant Užsakovo ar trečiųjų asmenų kaltės, įvyksta garantinis įvykis, Rangovas įsipareigoja nemokamai pašalinti defektus per 10 (dešimt) kalendorinių dienų nuo pranešimo gavimo dienos.</w:t>
      </w:r>
    </w:p>
    <w:p w14:paraId="0AEF957D" w14:textId="77777777" w:rsidR="00597320" w:rsidRPr="00D46C13" w:rsidRDefault="00597320" w:rsidP="00597320">
      <w:pPr>
        <w:numPr>
          <w:ilvl w:val="1"/>
          <w:numId w:val="3"/>
        </w:numPr>
        <w:tabs>
          <w:tab w:val="left" w:pos="993"/>
          <w:tab w:val="left" w:pos="1134"/>
          <w:tab w:val="left" w:pos="1560"/>
          <w:tab w:val="left" w:pos="2127"/>
        </w:tabs>
        <w:overflowPunct w:val="0"/>
        <w:autoSpaceDE w:val="0"/>
        <w:autoSpaceDN w:val="0"/>
        <w:adjustRightInd w:val="0"/>
        <w:spacing w:after="0" w:line="240" w:lineRule="auto"/>
        <w:ind w:left="0" w:firstLine="709"/>
        <w:contextualSpacing/>
        <w:jc w:val="both"/>
        <w:rPr>
          <w:rFonts w:ascii="Times New Roman" w:hAnsi="Times New Roman" w:cs="Times New Roman"/>
        </w:rPr>
      </w:pPr>
      <w:r w:rsidRPr="00D46C13">
        <w:rPr>
          <w:rFonts w:ascii="Times New Roman" w:eastAsia="Times New Roman" w:hAnsi="Times New Roman" w:cs="Times New Roman"/>
        </w:rPr>
        <w:t>Tuo atveju, jei garantinio laikotarpio metu, Rangovas per Sutarties 6.3. punkte nustatytą terminą nepašalina Darbų defektų, Užsakovas turi teisę defektus ištaisyti savo sąskaita. Tokiu atveju, vadovaujantis LR CK 6.664 str. 3 d., Rangovas įsipareigoja atlyginti Užsakovui visas Darbų defektų šalinimo išlaidas ne vėliau, kaip per 30 kalendorinių dienų nuo tos dienos, kai Užsakovas pateikė Rangovui Darbų defektų šalinimo išlaidas pagrindžiančius dokumentus.</w:t>
      </w:r>
    </w:p>
    <w:p w14:paraId="244683D3" w14:textId="77777777" w:rsidR="00597320" w:rsidRPr="00D46C13" w:rsidRDefault="00597320" w:rsidP="00597320">
      <w:pPr>
        <w:suppressAutoHyphens/>
        <w:autoSpaceDE w:val="0"/>
        <w:autoSpaceDN w:val="0"/>
        <w:adjustRightInd w:val="0"/>
        <w:spacing w:after="0" w:line="240" w:lineRule="auto"/>
        <w:jc w:val="center"/>
        <w:textAlignment w:val="center"/>
        <w:rPr>
          <w:rFonts w:ascii="Times New Roman" w:eastAsia="Times New Roman" w:hAnsi="Times New Roman" w:cs="Times New Roman"/>
          <w:b/>
        </w:rPr>
      </w:pPr>
    </w:p>
    <w:p w14:paraId="403BFDF5" w14:textId="77777777" w:rsidR="00597320" w:rsidRPr="00D46C13" w:rsidRDefault="00597320" w:rsidP="00597320">
      <w:pPr>
        <w:numPr>
          <w:ilvl w:val="0"/>
          <w:numId w:val="3"/>
        </w:numPr>
        <w:suppressAutoHyphens/>
        <w:overflowPunct w:val="0"/>
        <w:autoSpaceDE w:val="0"/>
        <w:autoSpaceDN w:val="0"/>
        <w:adjustRightInd w:val="0"/>
        <w:spacing w:after="0" w:line="240" w:lineRule="auto"/>
        <w:contextualSpacing/>
        <w:jc w:val="center"/>
        <w:textAlignment w:val="center"/>
        <w:rPr>
          <w:rFonts w:ascii="Times New Roman" w:eastAsia="Times New Roman" w:hAnsi="Times New Roman" w:cs="Times New Roman"/>
          <w:b/>
        </w:rPr>
      </w:pPr>
      <w:r w:rsidRPr="00D46C13">
        <w:rPr>
          <w:rFonts w:ascii="Times New Roman" w:eastAsia="Times New Roman" w:hAnsi="Times New Roman" w:cs="Times New Roman"/>
          <w:b/>
        </w:rPr>
        <w:t>GINČŲ SPRENDIMO TVARKA</w:t>
      </w:r>
    </w:p>
    <w:p w14:paraId="588A84B5" w14:textId="77777777" w:rsidR="00597320" w:rsidRPr="00D46C13" w:rsidRDefault="00597320" w:rsidP="00597320">
      <w:pPr>
        <w:suppressAutoHyphens/>
        <w:autoSpaceDE w:val="0"/>
        <w:autoSpaceDN w:val="0"/>
        <w:adjustRightInd w:val="0"/>
        <w:spacing w:after="0" w:line="240" w:lineRule="auto"/>
        <w:jc w:val="both"/>
        <w:textAlignment w:val="center"/>
        <w:rPr>
          <w:rFonts w:ascii="Times New Roman" w:eastAsia="Times New Roman" w:hAnsi="Times New Roman" w:cs="Times New Roman"/>
        </w:rPr>
      </w:pPr>
    </w:p>
    <w:p w14:paraId="5511F263" w14:textId="77777777" w:rsidR="00597320" w:rsidRPr="00D46C13" w:rsidRDefault="00597320" w:rsidP="00597320">
      <w:pPr>
        <w:suppressAutoHyphens/>
        <w:autoSpaceDE w:val="0"/>
        <w:autoSpaceDN w:val="0"/>
        <w:adjustRightInd w:val="0"/>
        <w:spacing w:after="0" w:line="240" w:lineRule="auto"/>
        <w:ind w:firstLine="720"/>
        <w:jc w:val="both"/>
        <w:textAlignment w:val="center"/>
        <w:rPr>
          <w:rFonts w:ascii="Times New Roman" w:eastAsia="Times New Roman" w:hAnsi="Times New Roman" w:cs="Times New Roman"/>
        </w:rPr>
      </w:pPr>
      <w:r w:rsidRPr="00D46C13">
        <w:rPr>
          <w:rFonts w:ascii="Times New Roman" w:eastAsia="Times New Roman" w:hAnsi="Times New Roman" w:cs="Times New Roman"/>
        </w:rPr>
        <w:t>7.1. Šiai Sutarčiai ir visoms iš šios Sutarties atsirandančioms teisėms ir pareigoms taikomi Lietuvos Respublikos įstatymai bei kiti norminiai teisės aktai. Sutartis sudaryta ir turi būti aiškinama pagal Lietuvos Respublikos teisę.</w:t>
      </w:r>
    </w:p>
    <w:p w14:paraId="2C8CA99E" w14:textId="77777777" w:rsidR="00597320" w:rsidRPr="00D46C13" w:rsidRDefault="00597320" w:rsidP="00597320">
      <w:pPr>
        <w:overflowPunct w:val="0"/>
        <w:autoSpaceDE w:val="0"/>
        <w:autoSpaceDN w:val="0"/>
        <w:adjustRightInd w:val="0"/>
        <w:spacing w:after="0" w:line="240" w:lineRule="auto"/>
        <w:ind w:firstLine="720"/>
        <w:jc w:val="both"/>
        <w:rPr>
          <w:rFonts w:ascii="Times New Roman" w:eastAsia="Times New Roman" w:hAnsi="Times New Roman" w:cs="Times New Roman"/>
        </w:rPr>
      </w:pPr>
      <w:r w:rsidRPr="00D46C13">
        <w:rPr>
          <w:rFonts w:ascii="Times New Roman" w:eastAsia="Times New Roman" w:hAnsi="Times New Roman" w:cs="Times New Roman"/>
        </w:rPr>
        <w:t xml:space="preserve">7.2. Bet kokie nesutarimai ar ginčai, kylantys tarp Šalių dėl šios Sutarties, pirmiausiai sprendžiami abipusiu Šalių susitarimu. Šalis, gavusi pretenziją, privalo per 20 dienų ją išnagrinėti, o nustačiusi, kad pretenzijoje nurodyti trūkumai yra pagrįsti, pašalinti juos ir apie trūkumų pašalinimą ar atsisakymą juos pašalinti, jeigu jie yra nepagrįsti, raštu informuoti pretenziją pateikusią šalį. Jeigu pretenzijoje nurodytiems trūkumams pašalinti reikia daugiau laiko, pretenziją gavusi šalis turi suderinti raštu trūkumų pašalinimo laiką su pretenziją pateikusia šalimi. </w:t>
      </w:r>
    </w:p>
    <w:p w14:paraId="2B53CA39" w14:textId="77777777" w:rsidR="00597320" w:rsidRPr="00D46C13" w:rsidRDefault="00597320" w:rsidP="00597320">
      <w:pPr>
        <w:overflowPunct w:val="0"/>
        <w:autoSpaceDE w:val="0"/>
        <w:autoSpaceDN w:val="0"/>
        <w:adjustRightInd w:val="0"/>
        <w:spacing w:after="0" w:line="240" w:lineRule="auto"/>
        <w:ind w:firstLine="720"/>
        <w:jc w:val="both"/>
        <w:rPr>
          <w:rFonts w:ascii="Times New Roman" w:eastAsia="Times New Roman" w:hAnsi="Times New Roman" w:cs="Times New Roman"/>
        </w:rPr>
      </w:pPr>
      <w:r w:rsidRPr="00D46C13">
        <w:rPr>
          <w:rFonts w:ascii="Times New Roman" w:eastAsia="Times New Roman" w:hAnsi="Times New Roman" w:cs="Times New Roman"/>
        </w:rPr>
        <w:t xml:space="preserve">7.3. Šalims nepavykus susitarti derybų būdu, ginčai sprendžiami teisme Lietuvos Respublikos civilinio proceso kodekso nustatyta tvarka. </w:t>
      </w:r>
    </w:p>
    <w:p w14:paraId="4881AC8C" w14:textId="77777777" w:rsidR="00597320" w:rsidRPr="00D46C13" w:rsidRDefault="00597320" w:rsidP="00597320">
      <w:pPr>
        <w:overflowPunct w:val="0"/>
        <w:autoSpaceDE w:val="0"/>
        <w:autoSpaceDN w:val="0"/>
        <w:adjustRightInd w:val="0"/>
        <w:spacing w:after="0" w:line="240" w:lineRule="auto"/>
        <w:ind w:firstLine="720"/>
        <w:jc w:val="both"/>
        <w:rPr>
          <w:rFonts w:ascii="Times New Roman" w:eastAsia="Times New Roman" w:hAnsi="Times New Roman" w:cs="Times New Roman"/>
        </w:rPr>
      </w:pPr>
    </w:p>
    <w:p w14:paraId="31C54769" w14:textId="77777777" w:rsidR="00597320" w:rsidRPr="00D46C13" w:rsidRDefault="00597320" w:rsidP="00597320">
      <w:pPr>
        <w:suppressAutoHyphens/>
        <w:autoSpaceDE w:val="0"/>
        <w:autoSpaceDN w:val="0"/>
        <w:adjustRightInd w:val="0"/>
        <w:spacing w:after="0" w:line="240" w:lineRule="auto"/>
        <w:ind w:left="1080"/>
        <w:jc w:val="center"/>
        <w:rPr>
          <w:rFonts w:ascii="Times New Roman" w:eastAsia="Times New Roman" w:hAnsi="Times New Roman" w:cs="Times New Roman"/>
          <w:b/>
        </w:rPr>
      </w:pPr>
      <w:r w:rsidRPr="00D46C13">
        <w:rPr>
          <w:rFonts w:ascii="Times New Roman" w:eastAsia="Times New Roman" w:hAnsi="Times New Roman" w:cs="Times New Roman"/>
          <w:b/>
        </w:rPr>
        <w:t>8. SUTARTIES PAKEITIMO TVARKA</w:t>
      </w:r>
    </w:p>
    <w:p w14:paraId="785144BC" w14:textId="77777777" w:rsidR="00597320" w:rsidRPr="00D46C13" w:rsidRDefault="00597320" w:rsidP="00597320">
      <w:pPr>
        <w:overflowPunct w:val="0"/>
        <w:autoSpaceDE w:val="0"/>
        <w:autoSpaceDN w:val="0"/>
        <w:adjustRightInd w:val="0"/>
        <w:spacing w:after="0" w:line="240" w:lineRule="auto"/>
        <w:jc w:val="both"/>
        <w:rPr>
          <w:rFonts w:ascii="Times New Roman" w:eastAsia="Times New Roman" w:hAnsi="Times New Roman" w:cs="Times New Roman"/>
        </w:rPr>
      </w:pPr>
    </w:p>
    <w:p w14:paraId="60C6C5F9" w14:textId="77777777" w:rsidR="00597320" w:rsidRPr="00D46C13" w:rsidRDefault="00597320" w:rsidP="00597320">
      <w:pPr>
        <w:numPr>
          <w:ilvl w:val="1"/>
          <w:numId w:val="4"/>
        </w:numPr>
        <w:tabs>
          <w:tab w:val="left" w:pos="1134"/>
        </w:tabs>
        <w:suppressAutoHyphens/>
        <w:overflowPunct w:val="0"/>
        <w:autoSpaceDE w:val="0"/>
        <w:autoSpaceDN w:val="0"/>
        <w:adjustRightInd w:val="0"/>
        <w:spacing w:after="0" w:line="240" w:lineRule="auto"/>
        <w:ind w:left="0" w:firstLine="710"/>
        <w:contextualSpacing/>
        <w:jc w:val="both"/>
        <w:rPr>
          <w:rFonts w:ascii="Times New Roman" w:eastAsia="Times New Roman" w:hAnsi="Times New Roman" w:cs="Times New Roman"/>
        </w:rPr>
      </w:pPr>
      <w:r w:rsidRPr="00D46C13">
        <w:rPr>
          <w:rFonts w:ascii="Times New Roman" w:eastAsia="Times New Roman" w:hAnsi="Times New Roman" w:cs="Times New Roman"/>
        </w:rPr>
        <w:t xml:space="preserve">Sutarties sąlygos Sutarties galiojimo laikotarpiu gali būti keičiamos LR viešųjų pirkimų įstatymo 89 straipsnyje nustatyta tvarka. </w:t>
      </w:r>
    </w:p>
    <w:p w14:paraId="44A5CE07" w14:textId="77777777" w:rsidR="00597320" w:rsidRPr="00D46C13" w:rsidRDefault="00597320" w:rsidP="00597320">
      <w:pPr>
        <w:numPr>
          <w:ilvl w:val="1"/>
          <w:numId w:val="4"/>
        </w:numPr>
        <w:tabs>
          <w:tab w:val="left" w:pos="1134"/>
        </w:tabs>
        <w:suppressAutoHyphens/>
        <w:overflowPunct w:val="0"/>
        <w:autoSpaceDE w:val="0"/>
        <w:autoSpaceDN w:val="0"/>
        <w:adjustRightInd w:val="0"/>
        <w:spacing w:after="0" w:line="240" w:lineRule="auto"/>
        <w:ind w:left="0" w:firstLine="710"/>
        <w:contextualSpacing/>
        <w:jc w:val="both"/>
        <w:rPr>
          <w:rFonts w:ascii="Times New Roman" w:eastAsia="Times New Roman" w:hAnsi="Times New Roman" w:cs="Times New Roman"/>
        </w:rPr>
      </w:pPr>
      <w:r w:rsidRPr="00D46C13">
        <w:rPr>
          <w:rFonts w:ascii="Times New Roman" w:eastAsia="Times New Roman" w:hAnsi="Times New Roman" w:cs="Times New Roman"/>
        </w:rPr>
        <w:t xml:space="preserve">Sutarties sąlygų pakeitimas turi būti įformintas papildomu susitarimu ir pasirašytas abiejų Šalių. </w:t>
      </w:r>
    </w:p>
    <w:p w14:paraId="27DDC3F4" w14:textId="77777777" w:rsidR="00597320" w:rsidRPr="00D46C13" w:rsidRDefault="00597320" w:rsidP="00597320">
      <w:pPr>
        <w:numPr>
          <w:ilvl w:val="1"/>
          <w:numId w:val="4"/>
        </w:numPr>
        <w:tabs>
          <w:tab w:val="left" w:pos="1134"/>
        </w:tabs>
        <w:suppressAutoHyphens/>
        <w:overflowPunct w:val="0"/>
        <w:autoSpaceDE w:val="0"/>
        <w:autoSpaceDN w:val="0"/>
        <w:adjustRightInd w:val="0"/>
        <w:spacing w:after="0" w:line="240" w:lineRule="auto"/>
        <w:ind w:left="0" w:firstLine="710"/>
        <w:contextualSpacing/>
        <w:jc w:val="both"/>
        <w:rPr>
          <w:rFonts w:ascii="Times New Roman" w:eastAsia="Times New Roman" w:hAnsi="Times New Roman" w:cs="Times New Roman"/>
        </w:rPr>
      </w:pPr>
      <w:r w:rsidRPr="00D46C13">
        <w:rPr>
          <w:rFonts w:ascii="Times New Roman" w:eastAsia="Times New Roman" w:hAnsi="Times New Roman" w:cs="Times New Roman"/>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01B32037" w14:textId="77777777" w:rsidR="00597320" w:rsidRDefault="00597320" w:rsidP="00597320">
      <w:pPr>
        <w:suppressAutoHyphens/>
        <w:autoSpaceDE w:val="0"/>
        <w:autoSpaceDN w:val="0"/>
        <w:adjustRightInd w:val="0"/>
        <w:spacing w:after="0" w:line="240" w:lineRule="auto"/>
        <w:ind w:firstLine="709"/>
        <w:jc w:val="center"/>
        <w:textAlignment w:val="center"/>
        <w:rPr>
          <w:rFonts w:ascii="Times New Roman" w:eastAsia="Times New Roman" w:hAnsi="Times New Roman" w:cs="Times New Roman"/>
          <w:b/>
        </w:rPr>
      </w:pPr>
    </w:p>
    <w:p w14:paraId="1E84BC8F" w14:textId="77777777" w:rsidR="00922757" w:rsidRDefault="00922757" w:rsidP="00597320">
      <w:pPr>
        <w:suppressAutoHyphens/>
        <w:autoSpaceDE w:val="0"/>
        <w:autoSpaceDN w:val="0"/>
        <w:adjustRightInd w:val="0"/>
        <w:spacing w:after="0" w:line="240" w:lineRule="auto"/>
        <w:ind w:firstLine="709"/>
        <w:jc w:val="center"/>
        <w:textAlignment w:val="center"/>
        <w:rPr>
          <w:rFonts w:ascii="Times New Roman" w:eastAsia="Times New Roman" w:hAnsi="Times New Roman" w:cs="Times New Roman"/>
          <w:b/>
        </w:rPr>
      </w:pPr>
    </w:p>
    <w:p w14:paraId="437D7CF7" w14:textId="77777777" w:rsidR="00922757" w:rsidRPr="00D46C13" w:rsidRDefault="00922757" w:rsidP="00597320">
      <w:pPr>
        <w:suppressAutoHyphens/>
        <w:autoSpaceDE w:val="0"/>
        <w:autoSpaceDN w:val="0"/>
        <w:adjustRightInd w:val="0"/>
        <w:spacing w:after="0" w:line="240" w:lineRule="auto"/>
        <w:ind w:firstLine="709"/>
        <w:jc w:val="center"/>
        <w:textAlignment w:val="center"/>
        <w:rPr>
          <w:rFonts w:ascii="Times New Roman" w:eastAsia="Times New Roman" w:hAnsi="Times New Roman" w:cs="Times New Roman"/>
          <w:b/>
        </w:rPr>
      </w:pPr>
    </w:p>
    <w:p w14:paraId="4FE796C7" w14:textId="34356206" w:rsidR="00597320" w:rsidRPr="00C63404" w:rsidRDefault="00597320" w:rsidP="00C63404">
      <w:pPr>
        <w:pStyle w:val="Sraopastraipa"/>
        <w:numPr>
          <w:ilvl w:val="0"/>
          <w:numId w:val="4"/>
        </w:numPr>
        <w:suppressAutoHyphens/>
        <w:autoSpaceDE w:val="0"/>
        <w:autoSpaceDN w:val="0"/>
        <w:adjustRightInd w:val="0"/>
        <w:spacing w:after="0" w:line="240" w:lineRule="auto"/>
        <w:jc w:val="center"/>
        <w:rPr>
          <w:rFonts w:ascii="Times New Roman" w:eastAsia="Times New Roman" w:hAnsi="Times New Roman" w:cs="Times New Roman"/>
          <w:b/>
        </w:rPr>
      </w:pPr>
      <w:r w:rsidRPr="00C63404">
        <w:rPr>
          <w:rFonts w:ascii="Times New Roman" w:eastAsia="Times New Roman" w:hAnsi="Times New Roman" w:cs="Times New Roman"/>
          <w:b/>
        </w:rPr>
        <w:lastRenderedPageBreak/>
        <w:t>SUTARTIES NUTRAUKIMO TVARKA</w:t>
      </w:r>
    </w:p>
    <w:p w14:paraId="3ADFBBD3" w14:textId="77777777" w:rsidR="00C63404" w:rsidRPr="00C63404" w:rsidRDefault="00C63404" w:rsidP="00C63404">
      <w:pPr>
        <w:pStyle w:val="Sraopastraipa"/>
        <w:suppressAutoHyphens/>
        <w:autoSpaceDE w:val="0"/>
        <w:autoSpaceDN w:val="0"/>
        <w:adjustRightInd w:val="0"/>
        <w:spacing w:after="0" w:line="240" w:lineRule="auto"/>
        <w:ind w:left="360"/>
        <w:rPr>
          <w:rFonts w:ascii="Times New Roman" w:eastAsia="Times New Roman" w:hAnsi="Times New Roman" w:cs="Times New Roman"/>
          <w:b/>
        </w:rPr>
      </w:pPr>
    </w:p>
    <w:p w14:paraId="02901E00" w14:textId="77777777" w:rsidR="00597320" w:rsidRPr="00D46C13" w:rsidRDefault="00597320" w:rsidP="00597320">
      <w:pPr>
        <w:suppressAutoHyphens/>
        <w:spacing w:after="0" w:line="240" w:lineRule="auto"/>
        <w:ind w:left="360"/>
        <w:contextualSpacing/>
        <w:jc w:val="both"/>
        <w:rPr>
          <w:rFonts w:ascii="Times New Roman" w:eastAsia="Times New Roman" w:hAnsi="Times New Roman" w:cs="Times New Roman"/>
          <w:vanish/>
        </w:rPr>
      </w:pPr>
    </w:p>
    <w:p w14:paraId="6DDB97FA" w14:textId="77777777" w:rsidR="00597320" w:rsidRPr="00D46C13" w:rsidRDefault="00597320" w:rsidP="00597320">
      <w:pPr>
        <w:numPr>
          <w:ilvl w:val="1"/>
          <w:numId w:val="5"/>
        </w:numPr>
        <w:tabs>
          <w:tab w:val="left" w:pos="1134"/>
          <w:tab w:val="left" w:pos="1560"/>
        </w:tabs>
        <w:suppressAutoHyphens/>
        <w:spacing w:after="0" w:line="240" w:lineRule="auto"/>
        <w:ind w:left="0" w:firstLine="709"/>
        <w:contextualSpacing/>
        <w:jc w:val="both"/>
        <w:rPr>
          <w:rFonts w:ascii="Times New Roman" w:hAnsi="Times New Roman" w:cs="Times New Roman"/>
        </w:rPr>
      </w:pPr>
      <w:r w:rsidRPr="00D46C13">
        <w:rPr>
          <w:rFonts w:ascii="Times New Roman" w:hAnsi="Times New Roman" w:cs="Times New Roman"/>
        </w:rPr>
        <w:t>Sutartis gali būti nutraukta:</w:t>
      </w:r>
    </w:p>
    <w:p w14:paraId="1C623195" w14:textId="77777777" w:rsidR="00597320" w:rsidRPr="00D46C13" w:rsidRDefault="00597320" w:rsidP="00597320">
      <w:pPr>
        <w:tabs>
          <w:tab w:val="left" w:pos="1134"/>
          <w:tab w:val="left" w:pos="1560"/>
        </w:tabs>
        <w:suppressAutoHyphens/>
        <w:overflowPunct w:val="0"/>
        <w:spacing w:after="0" w:line="240" w:lineRule="auto"/>
        <w:ind w:firstLine="993"/>
        <w:jc w:val="both"/>
        <w:rPr>
          <w:rFonts w:ascii="Times New Roman" w:hAnsi="Times New Roman" w:cs="Times New Roman"/>
        </w:rPr>
      </w:pPr>
      <w:r w:rsidRPr="00D46C13">
        <w:rPr>
          <w:rFonts w:ascii="Times New Roman" w:hAnsi="Times New Roman" w:cs="Times New Roman"/>
        </w:rPr>
        <w:t>9.1.1. Viešųjų pirkimų įstatymo 90 str. numatytais atvejais ir tvarka;</w:t>
      </w:r>
    </w:p>
    <w:p w14:paraId="7E14F0ED" w14:textId="77777777" w:rsidR="00597320" w:rsidRPr="00D46C13" w:rsidRDefault="00597320" w:rsidP="00597320">
      <w:pPr>
        <w:numPr>
          <w:ilvl w:val="2"/>
          <w:numId w:val="6"/>
        </w:numPr>
        <w:tabs>
          <w:tab w:val="left" w:pos="1134"/>
          <w:tab w:val="left" w:pos="1560"/>
        </w:tabs>
        <w:suppressAutoHyphens/>
        <w:overflowPunct w:val="0"/>
        <w:spacing w:after="0" w:line="240" w:lineRule="auto"/>
        <w:ind w:left="0" w:firstLine="993"/>
        <w:contextualSpacing/>
        <w:jc w:val="both"/>
        <w:rPr>
          <w:rFonts w:ascii="Times New Roman" w:hAnsi="Times New Roman" w:cs="Times New Roman"/>
        </w:rPr>
      </w:pPr>
      <w:r w:rsidRPr="00D46C13">
        <w:rPr>
          <w:rFonts w:ascii="Times New Roman" w:hAnsi="Times New Roman" w:cs="Times New Roman"/>
        </w:rPr>
        <w:t>raštišku abiejų šalių susitarimu;</w:t>
      </w:r>
    </w:p>
    <w:p w14:paraId="046B9F19" w14:textId="77777777" w:rsidR="00597320" w:rsidRPr="00D46C13" w:rsidRDefault="00597320" w:rsidP="00597320">
      <w:pPr>
        <w:numPr>
          <w:ilvl w:val="2"/>
          <w:numId w:val="6"/>
        </w:numPr>
        <w:tabs>
          <w:tab w:val="left" w:pos="1134"/>
          <w:tab w:val="left" w:pos="1560"/>
        </w:tabs>
        <w:suppressAutoHyphens/>
        <w:overflowPunct w:val="0"/>
        <w:spacing w:after="0" w:line="240" w:lineRule="auto"/>
        <w:ind w:left="0" w:firstLine="993"/>
        <w:contextualSpacing/>
        <w:jc w:val="both"/>
        <w:rPr>
          <w:rFonts w:ascii="Times New Roman" w:hAnsi="Times New Roman" w:cs="Times New Roman"/>
        </w:rPr>
      </w:pPr>
      <w:r w:rsidRPr="00D46C13">
        <w:rPr>
          <w:rFonts w:ascii="Times New Roman" w:hAnsi="Times New Roman" w:cs="Times New Roman"/>
        </w:rPr>
        <w:t>vienos iš šalių iniciatyva, apie tai raštu informavus kitą šalį ne vėliau kaip prieš 14 darbo dienų, kai kita sutarties šalis nevykdo savo įsipareigojimų arba vykdo juos kitomis sąlygomis nei numato Sutartis ir tai yra esminis Sutarties pažeidimas;</w:t>
      </w:r>
    </w:p>
    <w:p w14:paraId="2FC3443F" w14:textId="77777777" w:rsidR="00597320" w:rsidRPr="00D46C13" w:rsidRDefault="00597320" w:rsidP="00597320">
      <w:pPr>
        <w:numPr>
          <w:ilvl w:val="2"/>
          <w:numId w:val="6"/>
        </w:numPr>
        <w:tabs>
          <w:tab w:val="left" w:pos="1134"/>
          <w:tab w:val="left" w:pos="1560"/>
        </w:tabs>
        <w:suppressAutoHyphens/>
        <w:overflowPunct w:val="0"/>
        <w:spacing w:after="0" w:line="240" w:lineRule="auto"/>
        <w:ind w:left="0" w:firstLine="993"/>
        <w:contextualSpacing/>
        <w:jc w:val="both"/>
        <w:rPr>
          <w:rFonts w:ascii="Times New Roman" w:hAnsi="Times New Roman" w:cs="Times New Roman"/>
        </w:rPr>
      </w:pPr>
      <w:r w:rsidRPr="00D46C13">
        <w:rPr>
          <w:rFonts w:ascii="Times New Roman" w:hAnsi="Times New Roman" w:cs="Times New Roman"/>
        </w:rPr>
        <w:t>vienos iš šalių iniciatyva dėl kitų svarbių priežasčių, apie tai raštu informavus kitą šalį ne vėliau kaip prieš 30 dienų;</w:t>
      </w:r>
    </w:p>
    <w:p w14:paraId="711DE745" w14:textId="77777777" w:rsidR="00597320" w:rsidRPr="00D46C13" w:rsidRDefault="00597320" w:rsidP="00597320">
      <w:pPr>
        <w:numPr>
          <w:ilvl w:val="2"/>
          <w:numId w:val="6"/>
        </w:numPr>
        <w:tabs>
          <w:tab w:val="left" w:pos="1134"/>
          <w:tab w:val="left" w:pos="1560"/>
        </w:tabs>
        <w:suppressAutoHyphens/>
        <w:overflowPunct w:val="0"/>
        <w:spacing w:after="0" w:line="240" w:lineRule="auto"/>
        <w:ind w:left="0" w:firstLine="993"/>
        <w:contextualSpacing/>
        <w:jc w:val="both"/>
        <w:rPr>
          <w:rFonts w:ascii="Times New Roman" w:hAnsi="Times New Roman" w:cs="Times New Roman"/>
        </w:rPr>
      </w:pPr>
      <w:r w:rsidRPr="00D46C13">
        <w:rPr>
          <w:rFonts w:ascii="Times New Roman" w:hAnsi="Times New Roman" w:cs="Times New Roman"/>
        </w:rPr>
        <w:t>Rangovas Darbų metu nesilaiko aplinkos apsaugos priemonių nurodytų Sutarties 4.6 punkte.</w:t>
      </w:r>
    </w:p>
    <w:p w14:paraId="233E3FB9" w14:textId="77777777" w:rsidR="00597320" w:rsidRPr="00D46C13" w:rsidRDefault="00597320" w:rsidP="00597320">
      <w:pPr>
        <w:numPr>
          <w:ilvl w:val="2"/>
          <w:numId w:val="6"/>
        </w:numPr>
        <w:tabs>
          <w:tab w:val="left" w:pos="1134"/>
          <w:tab w:val="left" w:pos="1560"/>
        </w:tabs>
        <w:suppressAutoHyphens/>
        <w:overflowPunct w:val="0"/>
        <w:spacing w:after="0" w:line="240" w:lineRule="auto"/>
        <w:ind w:left="0" w:firstLine="993"/>
        <w:contextualSpacing/>
        <w:jc w:val="both"/>
        <w:rPr>
          <w:rFonts w:ascii="Times New Roman" w:hAnsi="Times New Roman" w:cs="Times New Roman"/>
        </w:rPr>
      </w:pPr>
      <w:r w:rsidRPr="00D46C13">
        <w:rPr>
          <w:rFonts w:ascii="Times New Roman" w:hAnsi="Times New Roman" w:cs="Times New Roman"/>
        </w:rPr>
        <w:t>vienos iš Šalių iniciatyva, apie tai raštu informavus kitą Šalį, kai nenugalimos jėgos aplinkybės užsitęsia ilgiau kaip 2 (du) mėnesius.</w:t>
      </w:r>
    </w:p>
    <w:p w14:paraId="261F6736" w14:textId="77777777" w:rsidR="00597320" w:rsidRPr="00D46C13" w:rsidRDefault="00597320" w:rsidP="00597320">
      <w:pPr>
        <w:numPr>
          <w:ilvl w:val="1"/>
          <w:numId w:val="6"/>
        </w:numPr>
        <w:tabs>
          <w:tab w:val="left" w:pos="1134"/>
          <w:tab w:val="left" w:pos="1560"/>
        </w:tabs>
        <w:suppressAutoHyphens/>
        <w:overflowPunct w:val="0"/>
        <w:spacing w:after="0" w:line="240" w:lineRule="auto"/>
        <w:ind w:left="0" w:firstLine="709"/>
        <w:contextualSpacing/>
        <w:jc w:val="both"/>
        <w:rPr>
          <w:rFonts w:ascii="Times New Roman" w:hAnsi="Times New Roman" w:cs="Times New Roman"/>
        </w:rPr>
      </w:pPr>
      <w:r w:rsidRPr="00D46C13">
        <w:rPr>
          <w:rFonts w:ascii="Times New Roman" w:hAnsi="Times New Roman" w:cs="Times New Roman"/>
        </w:rPr>
        <w:t>Sutarties nutraukimas neatleidžia Šalių nuo prievolių, atsiradusių iki Sutarties nutraukimo, įvykdymo. Nutraukiant Sutartį dėl vienos iš šalių kaltės (sutarties pažeidimo), Sutartį pažeidusi šalis privalo atlyginti kitos šalies dėl sutarties pažeidimo patirtus nuostolius.</w:t>
      </w:r>
    </w:p>
    <w:p w14:paraId="1DC755A4" w14:textId="77777777" w:rsidR="00597320" w:rsidRPr="00D46C13" w:rsidRDefault="00597320" w:rsidP="00597320">
      <w:pPr>
        <w:tabs>
          <w:tab w:val="left" w:pos="0"/>
        </w:tabs>
        <w:suppressAutoHyphens/>
        <w:autoSpaceDN w:val="0"/>
        <w:spacing w:after="0" w:line="240" w:lineRule="auto"/>
        <w:ind w:hanging="142"/>
        <w:jc w:val="both"/>
        <w:rPr>
          <w:rFonts w:ascii="Times New Roman" w:eastAsia="Times New Roman" w:hAnsi="Times New Roman" w:cs="Times New Roman"/>
        </w:rPr>
      </w:pPr>
    </w:p>
    <w:p w14:paraId="032D31F3" w14:textId="7415F269" w:rsidR="00597320" w:rsidRPr="00C63404" w:rsidRDefault="00597320" w:rsidP="00C63404">
      <w:pPr>
        <w:pStyle w:val="Sraopastraipa"/>
        <w:numPr>
          <w:ilvl w:val="0"/>
          <w:numId w:val="6"/>
        </w:numPr>
        <w:suppressAutoHyphens/>
        <w:autoSpaceDE w:val="0"/>
        <w:autoSpaceDN w:val="0"/>
        <w:adjustRightInd w:val="0"/>
        <w:spacing w:after="0" w:line="240" w:lineRule="auto"/>
        <w:jc w:val="center"/>
        <w:rPr>
          <w:rFonts w:ascii="Times New Roman" w:eastAsia="Times New Roman" w:hAnsi="Times New Roman" w:cs="Times New Roman"/>
          <w:b/>
        </w:rPr>
      </w:pPr>
      <w:r w:rsidRPr="00C63404">
        <w:rPr>
          <w:rFonts w:ascii="Times New Roman" w:eastAsia="Times New Roman" w:hAnsi="Times New Roman" w:cs="Times New Roman"/>
          <w:b/>
        </w:rPr>
        <w:t>SUBTIEKĖJAI IR JŲ KEITIMO TVARKA</w:t>
      </w:r>
    </w:p>
    <w:p w14:paraId="72A9B872" w14:textId="77777777" w:rsidR="00C63404" w:rsidRPr="00C63404" w:rsidRDefault="00C63404" w:rsidP="00C63404">
      <w:pPr>
        <w:pStyle w:val="Sraopastraipa"/>
        <w:suppressAutoHyphens/>
        <w:autoSpaceDE w:val="0"/>
        <w:autoSpaceDN w:val="0"/>
        <w:adjustRightInd w:val="0"/>
        <w:spacing w:after="0" w:line="240" w:lineRule="auto"/>
        <w:ind w:left="540"/>
        <w:rPr>
          <w:rFonts w:ascii="Times New Roman" w:eastAsia="Times New Roman" w:hAnsi="Times New Roman" w:cs="Times New Roman"/>
          <w:b/>
        </w:rPr>
      </w:pPr>
    </w:p>
    <w:p w14:paraId="77E1E1AF" w14:textId="77777777" w:rsidR="00597320" w:rsidRPr="00D46C13" w:rsidRDefault="00597320" w:rsidP="00597320">
      <w:pPr>
        <w:suppressAutoHyphens/>
        <w:overflowPunct w:val="0"/>
        <w:autoSpaceDE w:val="0"/>
        <w:autoSpaceDN w:val="0"/>
        <w:adjustRightInd w:val="0"/>
        <w:spacing w:after="0" w:line="240" w:lineRule="auto"/>
        <w:ind w:left="709"/>
        <w:jc w:val="both"/>
        <w:rPr>
          <w:rFonts w:ascii="Times New Roman" w:eastAsia="Times New Roman" w:hAnsi="Times New Roman" w:cs="Times New Roman"/>
        </w:rPr>
      </w:pPr>
      <w:r w:rsidRPr="00D46C13">
        <w:rPr>
          <w:rFonts w:ascii="Times New Roman" w:eastAsia="Times New Roman" w:hAnsi="Times New Roman" w:cs="Times New Roman"/>
        </w:rPr>
        <w:t>10.1. Rangovo pasitelkiami Subtiekėjai:_________________________ .</w:t>
      </w:r>
    </w:p>
    <w:p w14:paraId="2F9BEF70"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 xml:space="preserve">10.2. Rangovas Sutarčiai vykdyti, išskyrus Sutarties 10.3 punkte numatytą atvejį, turi pasitelkti tik tuos subtiekėjus, kurie numatyti Rangovo pasiūlyme. Be išankstinio Užsakovo sutikimo Rangovas negali sudaryti </w:t>
      </w:r>
      <w:proofErr w:type="spellStart"/>
      <w:r w:rsidRPr="00D46C13">
        <w:rPr>
          <w:rFonts w:ascii="Times New Roman" w:eastAsia="Times New Roman" w:hAnsi="Times New Roman" w:cs="Times New Roman"/>
        </w:rPr>
        <w:t>subtiekimo</w:t>
      </w:r>
      <w:proofErr w:type="spellEnd"/>
      <w:r w:rsidRPr="00D46C13">
        <w:rPr>
          <w:rFonts w:ascii="Times New Roman" w:eastAsia="Times New Roman" w:hAnsi="Times New Roman" w:cs="Times New Roman"/>
        </w:rPr>
        <w:t xml:space="preserve"> sutarties ir pakeisti Rangovo pasiūlyme nurodytų subtiekėjų. </w:t>
      </w:r>
    </w:p>
    <w:p w14:paraId="0C3D65A5"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 xml:space="preserve">10.3. Sutarties vykdymo metu, kai subtiekėjai netinkamai vykdo arba atsisako vykdyti įsipareigojimus Rangovui, taip pat tuo atveju, kai subtiekėjai nepajėgūs vykdyti įsipareigojimų Rangovui dėl iškeltos restruktūrizavimo, bankroto bylos, bankroto proceso vykdymo ne teismo tvarka, inicijuotos priverstinio likvidavimo ar susitarimo su kreditoriais procedūros arba jiems vykdomų analogiškų procedūrų, Rangovas, gavęs išankstinį Užsakovo sutikimą, gali pakeisti subtiekėjus. Rangovas, gavęs išankstinį Užsakovo sutikimą, taip pat gali pasitelkti papildomus subtiekėjus tuo atveju, kai būtina padidinti Darbų atlikimo spartą. Apie subtiekėjų keitimą ir/ar papildomų subtiekėjų pasitelkimą Rangovas turi iš anksto raštu informuoti Užsakovą, nurodydamas subtiekėjų pakeitimo ir/ar papildomų subtiekėjų pasitelkimo priežastis, būsimus subtiekėjus. Užsakovui sutikus, subtiekėjų keitimas įforminamas abiejų Sutarties Šalių pasirašomu susitarimu. Šis susitarimas tampa neatskiriama Sutarties dalimi. </w:t>
      </w:r>
    </w:p>
    <w:p w14:paraId="2A712922"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 xml:space="preserve">10.4. </w:t>
      </w:r>
      <w:proofErr w:type="spellStart"/>
      <w:r w:rsidRPr="00D46C13">
        <w:rPr>
          <w:rFonts w:ascii="Times New Roman" w:eastAsia="Times New Roman" w:hAnsi="Times New Roman" w:cs="Times New Roman"/>
        </w:rPr>
        <w:t>Subtiekimas</w:t>
      </w:r>
      <w:proofErr w:type="spellEnd"/>
      <w:r w:rsidRPr="00D46C13">
        <w:rPr>
          <w:rFonts w:ascii="Times New Roman" w:eastAsia="Times New Roman" w:hAnsi="Times New Roman" w:cs="Times New Roman"/>
        </w:rPr>
        <w:t xml:space="preserve"> nesukuria sutartinių santykių tarp Užsakovo ir subtiekėjo. Rangovas atsako už savo subtiekėjų veiksmus ar neveikimą. Užsakovo sutikimas, kad sutartiniams įsipareigojimams vykdyti būtų pasitelkiamas subtiekėjas, neatleidžia Rangovo nuo jokių jo įsipareigojimų pagal Sutartį.</w:t>
      </w:r>
    </w:p>
    <w:p w14:paraId="5243CE0C"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10.5. Siekiant užtikrinti tinkamą sutarties vykdymą, Užsakovas turi teisę reikalauti, kad esmines užduotis atliktų pats pasiūlymą pateikęs Rangovas, neperduodant tų užduočių subtiekėjams.</w:t>
      </w:r>
    </w:p>
    <w:p w14:paraId="0E449441"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 xml:space="preserve">10.6. Jei Rangovas sudaro </w:t>
      </w:r>
      <w:proofErr w:type="spellStart"/>
      <w:r w:rsidRPr="00D46C13">
        <w:rPr>
          <w:rFonts w:ascii="Times New Roman" w:eastAsia="Times New Roman" w:hAnsi="Times New Roman" w:cs="Times New Roman"/>
        </w:rPr>
        <w:t>subtiekimo</w:t>
      </w:r>
      <w:proofErr w:type="spellEnd"/>
      <w:r w:rsidRPr="00D46C13">
        <w:rPr>
          <w:rFonts w:ascii="Times New Roman" w:eastAsia="Times New Roman" w:hAnsi="Times New Roman" w:cs="Times New Roman"/>
        </w:rPr>
        <w:t xml:space="preserve"> sutartį be Užsakovo sutikimo, Užsakovas turi teisę nutraukti Sutartį.</w:t>
      </w:r>
    </w:p>
    <w:p w14:paraId="77F838AF"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10.7. Jei Užsakovas turi pagrįstų įtarimų, kad subtiekėjas yra nekompetentingas vykdyti nustatytas pareigas, Užsakovas gali reikalauti, kad Rangovas per Užsakovo nustatytą terminą pakeistų minėtą subtiekėją reikalavimus atitinkančiu subtiekėju, arba reikalauti, kad Rangovas pats vykdytų subtiekėjui perduotus sutartinius įsipareigojimus.</w:t>
      </w:r>
    </w:p>
    <w:p w14:paraId="08A37ED3"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10.8. Galimas Užsakovo tiesioginis atsiskaitymas su subtiekėjais (jei subtiekėjas nori pasinaudoti tokia galimybe):</w:t>
      </w:r>
    </w:p>
    <w:p w14:paraId="034511D7" w14:textId="77777777" w:rsidR="00597320" w:rsidRPr="00D46C13" w:rsidRDefault="00597320" w:rsidP="00597320">
      <w:pPr>
        <w:tabs>
          <w:tab w:val="left" w:pos="1843"/>
        </w:tabs>
        <w:suppressAutoHyphens/>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10.8.1. Užsakovas ne vėliau kaip per 3 darbo dienas nuo informacijos apie tuo metu Rangovui žinomų subtiekėjų pavadinimus, kontaktinius duomenis ir jų atstovus gavimo, raštu informuoja subtiekėjus apie tiesioginio atsiskaitymo galimybę;</w:t>
      </w:r>
    </w:p>
    <w:p w14:paraId="0BCA0687" w14:textId="77777777" w:rsidR="00597320" w:rsidRPr="00D46C13" w:rsidRDefault="00597320" w:rsidP="00597320">
      <w:pPr>
        <w:tabs>
          <w:tab w:val="left" w:pos="1843"/>
        </w:tabs>
        <w:suppressAutoHyphens/>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10.8.2. Subtiekėjas, norėdamas pasinaudoti tiesioginio atsiskaitymo galimybe, turi pateikti raštu prašymą Užsakovui;</w:t>
      </w:r>
    </w:p>
    <w:p w14:paraId="60691CF8" w14:textId="77777777" w:rsidR="00597320" w:rsidRPr="00D46C13" w:rsidRDefault="00597320" w:rsidP="00597320">
      <w:pPr>
        <w:tabs>
          <w:tab w:val="left" w:pos="1843"/>
        </w:tabs>
        <w:suppressAutoHyphens/>
        <w:autoSpaceDE w:val="0"/>
        <w:autoSpaceDN w:val="0"/>
        <w:adjustRightInd w:val="0"/>
        <w:spacing w:after="0" w:line="240" w:lineRule="auto"/>
        <w:ind w:firstLine="709"/>
        <w:jc w:val="both"/>
        <w:rPr>
          <w:rFonts w:ascii="Times New Roman" w:eastAsia="Times New Roman" w:hAnsi="Times New Roman" w:cs="Times New Roman"/>
        </w:rPr>
      </w:pPr>
      <w:r w:rsidRPr="00D46C13">
        <w:rPr>
          <w:rFonts w:ascii="Times New Roman" w:eastAsia="Times New Roman" w:hAnsi="Times New Roman" w:cs="Times New Roman"/>
        </w:rPr>
        <w:t>10.8.3. Jei subtiekėjas išreiškia norą pasinaudoti tiesioginio atsiskaitymo galimybe, turi būti sudaroma trišalė sutartis tarp Užsakovo, pirkimo sutartį sudariusio Rangovo ir jo subtiekėjo;</w:t>
      </w:r>
    </w:p>
    <w:p w14:paraId="3B894235"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10.9. Vykdant sutartį, PVM sąskaitos faktūros, sąskaitos faktūros, kreditiniai ir debetiniai dokumentai, avansinės sąskaitos ir kiti atsiskaitymo dokumentai bus teikiami naudojant informacinę sistemą SABIS;</w:t>
      </w:r>
    </w:p>
    <w:p w14:paraId="1BBDB9EE" w14:textId="77777777" w:rsidR="00597320" w:rsidRPr="00D46C13"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10.10. Su subtiekėju atsiskaitoma per 30 (trisdešimt) kalendorinių dienų nuo sąskaitos – faktūros už Užsakovui tinkamai atliktus, atitinkančius Sutartyje nustatytus reikalavimus, Darbus, gavimo dienos. Atsiskaitoma eurais, mokėjimo pavedimu į subtiekėjo Sutartyje nurodytą sąskaitą. Mokėjimas laikomas įvykdytu, kai padaromas pavedimas iš Rangovo sąskaitos.</w:t>
      </w:r>
    </w:p>
    <w:p w14:paraId="5892AEA9" w14:textId="77777777" w:rsidR="00597320" w:rsidRDefault="00597320" w:rsidP="00597320">
      <w:pPr>
        <w:suppressAutoHyphens/>
        <w:autoSpaceDE w:val="0"/>
        <w:autoSpaceDN w:val="0"/>
        <w:adjustRightInd w:val="0"/>
        <w:spacing w:after="0" w:line="240" w:lineRule="auto"/>
        <w:ind w:firstLine="710"/>
        <w:jc w:val="both"/>
        <w:rPr>
          <w:rFonts w:ascii="Times New Roman" w:eastAsia="Times New Roman" w:hAnsi="Times New Roman" w:cs="Times New Roman"/>
        </w:rPr>
      </w:pPr>
      <w:r w:rsidRPr="00D46C13">
        <w:rPr>
          <w:rFonts w:ascii="Times New Roman" w:eastAsia="Times New Roman" w:hAnsi="Times New Roman" w:cs="Times New Roman"/>
        </w:rPr>
        <w:t>10.11. Rangovas turi teisę teikti Užsakovui prieštaravimus dėl nepagrįstų mokėjimų.</w:t>
      </w:r>
    </w:p>
    <w:p w14:paraId="0E436303" w14:textId="77777777" w:rsidR="00597320" w:rsidRPr="00D46C13" w:rsidRDefault="00597320" w:rsidP="00597320">
      <w:pPr>
        <w:suppressAutoHyphens/>
        <w:autoSpaceDE w:val="0"/>
        <w:autoSpaceDN w:val="0"/>
        <w:adjustRightInd w:val="0"/>
        <w:spacing w:after="0" w:line="240" w:lineRule="auto"/>
        <w:jc w:val="both"/>
        <w:textAlignment w:val="center"/>
        <w:rPr>
          <w:rFonts w:ascii="Times New Roman" w:eastAsia="Times New Roman" w:hAnsi="Times New Roman" w:cs="Times New Roman"/>
        </w:rPr>
      </w:pPr>
    </w:p>
    <w:p w14:paraId="7F2B1163" w14:textId="5BDBD318" w:rsidR="00C63404" w:rsidRPr="00C63404" w:rsidRDefault="00C63404" w:rsidP="00C63404">
      <w:pPr>
        <w:pStyle w:val="Sraopastraipa"/>
        <w:widowControl w:val="0"/>
        <w:numPr>
          <w:ilvl w:val="0"/>
          <w:numId w:val="6"/>
        </w:numPr>
        <w:tabs>
          <w:tab w:val="left" w:pos="1418"/>
          <w:tab w:val="left" w:pos="1560"/>
        </w:tabs>
        <w:suppressAutoHyphens/>
        <w:spacing w:after="0" w:line="240" w:lineRule="auto"/>
        <w:jc w:val="center"/>
        <w:rPr>
          <w:rFonts w:ascii="Times New Roman" w:hAnsi="Times New Roman" w:cs="Times New Roman"/>
          <w:b/>
          <w:bCs/>
          <w:kern w:val="2"/>
          <w:sz w:val="21"/>
          <w:szCs w:val="21"/>
          <w:lang w:eastAsia="hi-IN" w:bidi="hi-IN"/>
        </w:rPr>
      </w:pPr>
      <w:r w:rsidRPr="00C63404">
        <w:rPr>
          <w:rFonts w:ascii="Times New Roman" w:eastAsia="Times New Roman" w:hAnsi="Times New Roman" w:cs="Times New Roman"/>
          <w:b/>
          <w:color w:val="000000"/>
          <w:kern w:val="2"/>
          <w:sz w:val="21"/>
          <w:szCs w:val="21"/>
          <w:lang w:bidi="hi-IN"/>
        </w:rPr>
        <w:lastRenderedPageBreak/>
        <w:t>ASMENŲ DUOMENŲ TVARKYMAS</w:t>
      </w:r>
    </w:p>
    <w:p w14:paraId="3246FE13" w14:textId="77777777" w:rsidR="00C63404" w:rsidRPr="00C63404" w:rsidRDefault="00C63404" w:rsidP="00C63404">
      <w:pPr>
        <w:tabs>
          <w:tab w:val="left" w:pos="1418"/>
          <w:tab w:val="left" w:pos="1560"/>
        </w:tabs>
        <w:ind w:left="360"/>
        <w:contextualSpacing/>
        <w:rPr>
          <w:rFonts w:ascii="Times New Roman" w:hAnsi="Times New Roman" w:cs="Times New Roman"/>
          <w:b/>
          <w:bCs/>
          <w:kern w:val="2"/>
          <w:lang w:eastAsia="hi-IN" w:bidi="hi-IN"/>
        </w:rPr>
      </w:pPr>
    </w:p>
    <w:p w14:paraId="688DE329"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65087F1"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Šalių atstovų, darbuotojų ar kitų fizinių asmenų, pasitelktų Sutarčiai vykdyti duomenų tvarkymo teisėtumas grindžiamas būtinybe įvykdyti Sutartį arba būtinybe pasinaudoti iš Sutarties kylančiomis teisėmis.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A7BFF8A"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2074CEB"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D1E898B"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78F7FDA"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kern w:val="2"/>
          <w:lang w:eastAsia="hi-IN" w:bidi="hi-IN"/>
        </w:rPr>
      </w:pPr>
      <w:r w:rsidRPr="00C63404">
        <w:rPr>
          <w:rFonts w:ascii="Times New Roman" w:eastAsia="Times New Roman" w:hAnsi="Times New Roman" w:cs="Times New Roman"/>
          <w:color w:val="000000"/>
          <w:kern w:val="2"/>
          <w:lang w:bidi="hi-IN"/>
        </w:rPr>
        <w:t>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7289D64" w14:textId="77777777" w:rsidR="00C63404" w:rsidRPr="00C63404" w:rsidRDefault="00C63404" w:rsidP="00C63404">
      <w:pPr>
        <w:widowControl w:val="0"/>
        <w:numPr>
          <w:ilvl w:val="1"/>
          <w:numId w:val="6"/>
        </w:numPr>
        <w:tabs>
          <w:tab w:val="left" w:pos="1418"/>
          <w:tab w:val="left" w:pos="1560"/>
        </w:tabs>
        <w:suppressAutoHyphens/>
        <w:spacing w:after="0" w:line="240" w:lineRule="auto"/>
        <w:ind w:left="0" w:firstLine="851"/>
        <w:contextualSpacing/>
        <w:jc w:val="both"/>
        <w:rPr>
          <w:rFonts w:ascii="Times New Roman" w:hAnsi="Times New Roman" w:cs="Times New Roman"/>
          <w:b/>
          <w:bCs/>
          <w:kern w:val="2"/>
          <w:lang w:eastAsia="hi-IN" w:bidi="hi-IN"/>
        </w:rPr>
      </w:pPr>
      <w:r w:rsidRPr="00C63404">
        <w:rPr>
          <w:rFonts w:ascii="Times New Roman" w:eastAsia="Times New Roman" w:hAnsi="Times New Roman" w:cs="Times New Roman"/>
          <w:color w:val="000000"/>
          <w:kern w:val="2"/>
          <w:lang w:bidi="hi-IN"/>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EFE59BA" w14:textId="77777777" w:rsidR="00C63404" w:rsidRPr="00C63404" w:rsidRDefault="00C63404" w:rsidP="00530755">
      <w:pPr>
        <w:suppressAutoHyphens/>
        <w:autoSpaceDE w:val="0"/>
        <w:autoSpaceDN w:val="0"/>
        <w:adjustRightInd w:val="0"/>
        <w:spacing w:after="0" w:line="240" w:lineRule="auto"/>
        <w:rPr>
          <w:rFonts w:ascii="Times New Roman" w:eastAsia="Times New Roman" w:hAnsi="Times New Roman" w:cs="Times New Roman"/>
          <w:b/>
        </w:rPr>
      </w:pPr>
    </w:p>
    <w:p w14:paraId="4A3A26DB" w14:textId="7F7F3AC3" w:rsidR="00597320" w:rsidRPr="00C63404" w:rsidRDefault="00597320" w:rsidP="00C63404">
      <w:pPr>
        <w:pStyle w:val="Sraopastraipa"/>
        <w:numPr>
          <w:ilvl w:val="0"/>
          <w:numId w:val="6"/>
        </w:numPr>
        <w:suppressAutoHyphens/>
        <w:autoSpaceDE w:val="0"/>
        <w:autoSpaceDN w:val="0"/>
        <w:adjustRightInd w:val="0"/>
        <w:spacing w:after="0" w:line="240" w:lineRule="auto"/>
        <w:jc w:val="center"/>
        <w:rPr>
          <w:rFonts w:ascii="Times New Roman" w:eastAsia="Times New Roman" w:hAnsi="Times New Roman" w:cs="Times New Roman"/>
          <w:b/>
          <w:sz w:val="21"/>
          <w:szCs w:val="21"/>
        </w:rPr>
      </w:pPr>
      <w:r w:rsidRPr="00C63404">
        <w:rPr>
          <w:rFonts w:ascii="Times New Roman" w:eastAsia="Times New Roman" w:hAnsi="Times New Roman" w:cs="Times New Roman"/>
          <w:b/>
          <w:sz w:val="21"/>
          <w:szCs w:val="21"/>
        </w:rPr>
        <w:t>BAIGIAMOSIOS NUOSTATOS</w:t>
      </w:r>
    </w:p>
    <w:p w14:paraId="33F18550" w14:textId="77777777" w:rsidR="00597320" w:rsidRPr="00D46C13" w:rsidRDefault="00597320" w:rsidP="00530755">
      <w:pPr>
        <w:suppressAutoHyphens/>
        <w:autoSpaceDE w:val="0"/>
        <w:autoSpaceDN w:val="0"/>
        <w:adjustRightInd w:val="0"/>
        <w:spacing w:after="0" w:line="240" w:lineRule="auto"/>
        <w:textAlignment w:val="center"/>
        <w:rPr>
          <w:rFonts w:ascii="Times New Roman" w:eastAsia="Times New Roman" w:hAnsi="Times New Roman" w:cs="Times New Roman"/>
        </w:rPr>
      </w:pPr>
    </w:p>
    <w:p w14:paraId="53941B2A" w14:textId="188544B3" w:rsidR="00597320" w:rsidRPr="00D46C13" w:rsidRDefault="00C63404" w:rsidP="00597320">
      <w:pPr>
        <w:suppressAutoHyphens/>
        <w:overflowPunct w:val="0"/>
        <w:autoSpaceDE w:val="0"/>
        <w:autoSpaceDN w:val="0"/>
        <w:adjustRightInd w:val="0"/>
        <w:spacing w:after="0" w:line="240" w:lineRule="auto"/>
        <w:ind w:firstLine="851"/>
        <w:jc w:val="both"/>
        <w:textAlignment w:val="center"/>
        <w:rPr>
          <w:rFonts w:ascii="Times New Roman" w:eastAsia="Times New Roman" w:hAnsi="Times New Roman" w:cs="Times New Roman"/>
        </w:rPr>
      </w:pPr>
      <w:r>
        <w:rPr>
          <w:rFonts w:ascii="Times New Roman" w:eastAsia="Times New Roman" w:hAnsi="Times New Roman" w:cs="Times New Roman"/>
        </w:rPr>
        <w:t>12</w:t>
      </w:r>
      <w:r w:rsidR="00597320" w:rsidRPr="00D46C13">
        <w:rPr>
          <w:rFonts w:ascii="Times New Roman" w:eastAsia="Times New Roman" w:hAnsi="Times New Roman" w:cs="Times New Roman"/>
        </w:rPr>
        <w:t>.1. Sutartis įsigalioja nuo pasirašymo dienos ir galioja iki visiško Šalių įsipareigojimų pagal Sutartį įvykdymo.</w:t>
      </w:r>
    </w:p>
    <w:p w14:paraId="73E2F093" w14:textId="36DCF109"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 xml:space="preserve">.2. </w:t>
      </w:r>
      <w:bookmarkStart w:id="1" w:name="_Hlk113892467"/>
      <w:r w:rsidRPr="00D46C13">
        <w:rPr>
          <w:rFonts w:ascii="Times New Roman" w:eastAsia="Times New Roman" w:hAnsi="Times New Roman" w:cs="Times New Roman"/>
        </w:rPr>
        <w:t xml:space="preserve">Sutartis, visi jos priedai ir papildomi susitarimai sudaromi  lietuvių kalba, 1 (vienu) egzemplioriumi ir Šalių pasirašoma kvalifikuotu elektroniniu parašu. </w:t>
      </w:r>
      <w:bookmarkEnd w:id="1"/>
    </w:p>
    <w:p w14:paraId="64341AD5" w14:textId="09CD53E2"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 xml:space="preserve">.3. Rangovo Apklausai pateiktas </w:t>
      </w:r>
      <w:r w:rsidRPr="00D46C13">
        <w:rPr>
          <w:rFonts w:ascii="Times New Roman" w:hAnsi="Times New Roman" w:cs="Times New Roman"/>
        </w:rPr>
        <w:t xml:space="preserve">Remonto darbų aprašas </w:t>
      </w:r>
      <w:r w:rsidRPr="00D46C13">
        <w:rPr>
          <w:rFonts w:ascii="Times New Roman" w:eastAsia="Times New Roman" w:hAnsi="Times New Roman" w:cs="Times New Roman"/>
        </w:rPr>
        <w:t>yra laikoma neatskiriama šios Sutarties dalimi ir gali būti naudojama aiškinant Sutarties sąlygas.</w:t>
      </w:r>
    </w:p>
    <w:p w14:paraId="3DF638B8" w14:textId="1BD70302"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.4. Nė viena Sutarties šalis neturi teisės perleisti visų arba dalies savo teisių ir pareigų pagal šią Sutartį jokiai trečiajai šaliai be išankstinio raštiško kitos Šalies sutikimo.</w:t>
      </w:r>
    </w:p>
    <w:p w14:paraId="29EAAE6E" w14:textId="32ECF687"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.5. Vykdydamos šią Sutartį, šalys nutaria palaikyti ryšį per įgaliotus asmenis: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2"/>
        <w:gridCol w:w="5078"/>
      </w:tblGrid>
      <w:tr w:rsidR="00597320" w:rsidRPr="00D46C13" w14:paraId="0E1FBECD" w14:textId="77777777" w:rsidTr="000C01C6">
        <w:tc>
          <w:tcPr>
            <w:tcW w:w="4442" w:type="dxa"/>
          </w:tcPr>
          <w:p w14:paraId="2B3285A8" w14:textId="77777777" w:rsidR="00597320" w:rsidRPr="00D46C13" w:rsidRDefault="00597320" w:rsidP="000C01C6">
            <w:pPr>
              <w:overflowPunct w:val="0"/>
              <w:autoSpaceDE w:val="0"/>
              <w:autoSpaceDN w:val="0"/>
              <w:adjustRightInd w:val="0"/>
              <w:spacing w:after="0" w:line="240" w:lineRule="auto"/>
              <w:jc w:val="both"/>
              <w:rPr>
                <w:rFonts w:ascii="Times New Roman" w:eastAsia="Times New Roman" w:hAnsi="Times New Roman" w:cs="Times New Roman"/>
              </w:rPr>
            </w:pPr>
            <w:r w:rsidRPr="00D46C13">
              <w:rPr>
                <w:rFonts w:ascii="Times New Roman" w:eastAsia="Times New Roman" w:hAnsi="Times New Roman" w:cs="Times New Roman"/>
              </w:rPr>
              <w:t>Rangovo atstovas:</w:t>
            </w:r>
          </w:p>
        </w:tc>
        <w:tc>
          <w:tcPr>
            <w:tcW w:w="5078" w:type="dxa"/>
          </w:tcPr>
          <w:p w14:paraId="4C3E53C0" w14:textId="77777777" w:rsidR="00597320" w:rsidRPr="00D46C13" w:rsidRDefault="00597320" w:rsidP="000C01C6">
            <w:pPr>
              <w:overflowPunct w:val="0"/>
              <w:autoSpaceDE w:val="0"/>
              <w:autoSpaceDN w:val="0"/>
              <w:adjustRightInd w:val="0"/>
              <w:spacing w:after="0" w:line="240" w:lineRule="auto"/>
              <w:jc w:val="both"/>
              <w:rPr>
                <w:rFonts w:ascii="Times New Roman" w:eastAsia="Times New Roman" w:hAnsi="Times New Roman" w:cs="Times New Roman"/>
              </w:rPr>
            </w:pPr>
            <w:r w:rsidRPr="00D46C13">
              <w:rPr>
                <w:rFonts w:ascii="Times New Roman" w:eastAsia="Times New Roman" w:hAnsi="Times New Roman" w:cs="Times New Roman"/>
              </w:rPr>
              <w:t>Užsakovo atstovas, asmuo atsakingas už sutarties vykdymą:</w:t>
            </w:r>
          </w:p>
        </w:tc>
      </w:tr>
      <w:tr w:rsidR="00597320" w:rsidRPr="00D46C13" w14:paraId="5B667F89" w14:textId="77777777" w:rsidTr="000C01C6">
        <w:tc>
          <w:tcPr>
            <w:tcW w:w="4442" w:type="dxa"/>
          </w:tcPr>
          <w:p w14:paraId="72E76DF9" w14:textId="77777777" w:rsidR="00597320" w:rsidRPr="00D46C13" w:rsidRDefault="00597320" w:rsidP="000C01C6">
            <w:pPr>
              <w:overflowPunct w:val="0"/>
              <w:autoSpaceDE w:val="0"/>
              <w:autoSpaceDN w:val="0"/>
              <w:adjustRightInd w:val="0"/>
              <w:spacing w:after="0" w:line="240" w:lineRule="auto"/>
              <w:jc w:val="both"/>
              <w:rPr>
                <w:rFonts w:ascii="Times New Roman" w:eastAsia="Times New Roman" w:hAnsi="Times New Roman" w:cs="Times New Roman"/>
              </w:rPr>
            </w:pPr>
          </w:p>
        </w:tc>
        <w:tc>
          <w:tcPr>
            <w:tcW w:w="5078" w:type="dxa"/>
          </w:tcPr>
          <w:p w14:paraId="3372EFCE" w14:textId="77777777" w:rsidR="00597320" w:rsidRPr="00D46C13" w:rsidRDefault="00597320" w:rsidP="000C01C6">
            <w:pPr>
              <w:pStyle w:val="Bodytext2"/>
              <w:shd w:val="clear" w:color="auto" w:fill="auto"/>
              <w:tabs>
                <w:tab w:val="left" w:pos="709"/>
              </w:tabs>
              <w:spacing w:before="0" w:line="240" w:lineRule="auto"/>
              <w:ind w:firstLine="0"/>
              <w:rPr>
                <w:rFonts w:ascii="Times New Roman" w:hAnsi="Times New Roman" w:cs="Times New Roman"/>
              </w:rPr>
            </w:pPr>
          </w:p>
        </w:tc>
      </w:tr>
    </w:tbl>
    <w:p w14:paraId="06379279" w14:textId="5793D13D"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.6. Už Sutarties ir pakeitimų paskelbimą pagal Viešųjų pirkimų įstatymo 86 straipsnio 9 dalies nuostatas Užsakovo atsakingas asmuo nurodytas sutarties 11.5 papunktyje.</w:t>
      </w:r>
    </w:p>
    <w:p w14:paraId="1CFAEE6C" w14:textId="0884B767" w:rsidR="00597320" w:rsidRPr="00D46C13"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r w:rsidRPr="00D46C13">
        <w:rPr>
          <w:rFonts w:ascii="Times New Roman" w:eastAsia="Times New Roman" w:hAnsi="Times New Roman" w:cs="Times New Roman"/>
        </w:rPr>
        <w:t>1</w:t>
      </w:r>
      <w:r w:rsidR="00C63404">
        <w:rPr>
          <w:rFonts w:ascii="Times New Roman" w:eastAsia="Times New Roman" w:hAnsi="Times New Roman" w:cs="Times New Roman"/>
        </w:rPr>
        <w:t>2</w:t>
      </w:r>
      <w:r w:rsidRPr="00D46C13">
        <w:rPr>
          <w:rFonts w:ascii="Times New Roman" w:eastAsia="Times New Roman" w:hAnsi="Times New Roman" w:cs="Times New Roman"/>
        </w:rPr>
        <w:t>.7.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1995D21" w14:textId="77777777" w:rsidR="00597320" w:rsidRDefault="00597320"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p>
    <w:p w14:paraId="12B562E0" w14:textId="77777777" w:rsidR="00530755" w:rsidRDefault="00530755"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p>
    <w:p w14:paraId="103CE9DB" w14:textId="77777777" w:rsidR="00530755" w:rsidRPr="00D46C13" w:rsidRDefault="00530755" w:rsidP="00597320">
      <w:pPr>
        <w:suppressAutoHyphens/>
        <w:autoSpaceDE w:val="0"/>
        <w:autoSpaceDN w:val="0"/>
        <w:adjustRightInd w:val="0"/>
        <w:spacing w:after="0" w:line="240" w:lineRule="auto"/>
        <w:ind w:firstLine="851"/>
        <w:jc w:val="both"/>
        <w:textAlignment w:val="center"/>
        <w:rPr>
          <w:rFonts w:ascii="Times New Roman" w:eastAsia="Times New Roman" w:hAnsi="Times New Roman" w:cs="Times New Roman"/>
        </w:rPr>
      </w:pPr>
    </w:p>
    <w:p w14:paraId="5396A828" w14:textId="110C323E" w:rsidR="00597320" w:rsidRPr="00D46C13" w:rsidRDefault="00597320" w:rsidP="00597320">
      <w:pPr>
        <w:spacing w:after="0" w:line="240" w:lineRule="auto"/>
        <w:ind w:left="1080"/>
        <w:jc w:val="center"/>
        <w:rPr>
          <w:rFonts w:ascii="Times New Roman" w:eastAsia="Times New Roman" w:hAnsi="Times New Roman" w:cs="Times New Roman"/>
          <w:b/>
        </w:rPr>
      </w:pPr>
      <w:r w:rsidRPr="00D46C13">
        <w:rPr>
          <w:rFonts w:ascii="Times New Roman" w:eastAsia="Times New Roman" w:hAnsi="Times New Roman" w:cs="Times New Roman"/>
          <w:b/>
        </w:rPr>
        <w:lastRenderedPageBreak/>
        <w:t>1</w:t>
      </w:r>
      <w:r w:rsidR="00C63404">
        <w:rPr>
          <w:rFonts w:ascii="Times New Roman" w:eastAsia="Times New Roman" w:hAnsi="Times New Roman" w:cs="Times New Roman"/>
          <w:b/>
        </w:rPr>
        <w:t>3</w:t>
      </w:r>
      <w:r w:rsidRPr="00D46C13">
        <w:rPr>
          <w:rFonts w:ascii="Times New Roman" w:eastAsia="Times New Roman" w:hAnsi="Times New Roman" w:cs="Times New Roman"/>
          <w:b/>
        </w:rPr>
        <w:t>. SUTARTIES PRIEDAI</w:t>
      </w:r>
    </w:p>
    <w:p w14:paraId="55BDF952" w14:textId="47984E0A" w:rsidR="00597320" w:rsidRPr="00C63404" w:rsidRDefault="00597320" w:rsidP="00C63404">
      <w:pPr>
        <w:pStyle w:val="Sraopastraipa"/>
        <w:numPr>
          <w:ilvl w:val="1"/>
          <w:numId w:val="12"/>
        </w:numPr>
        <w:tabs>
          <w:tab w:val="left" w:pos="1134"/>
        </w:tabs>
        <w:overflowPunct w:val="0"/>
        <w:autoSpaceDE w:val="0"/>
        <w:autoSpaceDN w:val="0"/>
        <w:adjustRightInd w:val="0"/>
        <w:spacing w:after="0" w:line="240" w:lineRule="auto"/>
        <w:rPr>
          <w:rFonts w:ascii="Times New Roman" w:eastAsia="Times New Roman" w:hAnsi="Times New Roman" w:cs="Times New Roman"/>
        </w:rPr>
      </w:pPr>
      <w:r w:rsidRPr="00C63404">
        <w:rPr>
          <w:rFonts w:ascii="Times New Roman" w:eastAsia="Times New Roman" w:hAnsi="Times New Roman" w:cs="Times New Roman"/>
        </w:rPr>
        <w:t>Sutarties priedai:</w:t>
      </w:r>
    </w:p>
    <w:p w14:paraId="7412A31D" w14:textId="77777777" w:rsidR="00597320" w:rsidRPr="00D46C13" w:rsidRDefault="00597320" w:rsidP="00597320">
      <w:pPr>
        <w:pStyle w:val="Sraopastraipa"/>
        <w:tabs>
          <w:tab w:val="left" w:pos="1134"/>
        </w:tabs>
        <w:overflowPunct w:val="0"/>
        <w:autoSpaceDE w:val="0"/>
        <w:autoSpaceDN w:val="0"/>
        <w:adjustRightInd w:val="0"/>
        <w:ind w:left="1080"/>
        <w:rPr>
          <w:rFonts w:ascii="Times New Roman" w:eastAsia="Times New Roman" w:hAnsi="Times New Roman" w:cs="Times New Roman"/>
        </w:rPr>
      </w:pPr>
      <w:r w:rsidRPr="00D46C13">
        <w:rPr>
          <w:rFonts w:ascii="Times New Roman" w:eastAsia="Times New Roman" w:hAnsi="Times New Roman" w:cs="Times New Roman"/>
        </w:rPr>
        <w:t>1 priedas „</w:t>
      </w:r>
      <w:r w:rsidRPr="00D46C13">
        <w:rPr>
          <w:rFonts w:ascii="Times New Roman" w:hAnsi="Times New Roman" w:cs="Times New Roman"/>
        </w:rPr>
        <w:t>Remonto darbų aprašas</w:t>
      </w:r>
      <w:r w:rsidRPr="00D46C13">
        <w:rPr>
          <w:rFonts w:ascii="Times New Roman" w:eastAsia="Times New Roman" w:hAnsi="Times New Roman" w:cs="Times New Roman"/>
        </w:rPr>
        <w:t>“,     lapai.</w:t>
      </w:r>
    </w:p>
    <w:p w14:paraId="06BE2921" w14:textId="0BE421F2" w:rsidR="00597320" w:rsidRDefault="00597320" w:rsidP="00530755">
      <w:pPr>
        <w:pStyle w:val="Sraopastraipa"/>
        <w:tabs>
          <w:tab w:val="left" w:pos="1134"/>
        </w:tabs>
        <w:overflowPunct w:val="0"/>
        <w:autoSpaceDE w:val="0"/>
        <w:autoSpaceDN w:val="0"/>
        <w:adjustRightInd w:val="0"/>
        <w:ind w:left="1080"/>
        <w:rPr>
          <w:rFonts w:ascii="Times New Roman" w:eastAsia="Times New Roman" w:hAnsi="Times New Roman" w:cs="Times New Roman"/>
        </w:rPr>
      </w:pPr>
      <w:r w:rsidRPr="00D46C13">
        <w:rPr>
          <w:rFonts w:ascii="Times New Roman" w:eastAsia="Times New Roman" w:hAnsi="Times New Roman" w:cs="Times New Roman"/>
        </w:rPr>
        <w:t>2 priedas – Rangovo pasiūlymas,    lapai.</w:t>
      </w:r>
    </w:p>
    <w:p w14:paraId="230486C0" w14:textId="77777777" w:rsidR="00530755" w:rsidRPr="00D46C13" w:rsidRDefault="00530755" w:rsidP="00530755">
      <w:pPr>
        <w:pStyle w:val="Sraopastraipa"/>
        <w:tabs>
          <w:tab w:val="left" w:pos="1134"/>
        </w:tabs>
        <w:overflowPunct w:val="0"/>
        <w:autoSpaceDE w:val="0"/>
        <w:autoSpaceDN w:val="0"/>
        <w:adjustRightInd w:val="0"/>
        <w:ind w:left="1080"/>
        <w:rPr>
          <w:rFonts w:ascii="Times New Roman" w:eastAsia="Times New Roman" w:hAnsi="Times New Roman" w:cs="Times New Roman"/>
        </w:rPr>
      </w:pPr>
    </w:p>
    <w:p w14:paraId="483C9AE0" w14:textId="6594CCAE" w:rsidR="00597320" w:rsidRPr="00D46C13" w:rsidRDefault="00597320" w:rsidP="00597320">
      <w:pPr>
        <w:overflowPunct w:val="0"/>
        <w:autoSpaceDE w:val="0"/>
        <w:autoSpaceDN w:val="0"/>
        <w:adjustRightInd w:val="0"/>
        <w:spacing w:after="0" w:line="240" w:lineRule="auto"/>
        <w:jc w:val="center"/>
        <w:rPr>
          <w:rFonts w:ascii="Times New Roman" w:eastAsia="Times New Roman" w:hAnsi="Times New Roman" w:cs="Times New Roman"/>
          <w:b/>
        </w:rPr>
      </w:pPr>
      <w:r w:rsidRPr="00D46C13">
        <w:rPr>
          <w:rFonts w:ascii="Times New Roman" w:eastAsia="Times New Roman" w:hAnsi="Times New Roman" w:cs="Times New Roman"/>
          <w:b/>
        </w:rPr>
        <w:t>1</w:t>
      </w:r>
      <w:r w:rsidR="00C63404">
        <w:rPr>
          <w:rFonts w:ascii="Times New Roman" w:eastAsia="Times New Roman" w:hAnsi="Times New Roman" w:cs="Times New Roman"/>
          <w:b/>
        </w:rPr>
        <w:t>4</w:t>
      </w:r>
      <w:r w:rsidRPr="00D46C13">
        <w:rPr>
          <w:rFonts w:ascii="Times New Roman" w:eastAsia="Times New Roman" w:hAnsi="Times New Roman" w:cs="Times New Roman"/>
          <w:b/>
        </w:rPr>
        <w:t>. ŠALIŲ REKVIZITAI</w:t>
      </w:r>
    </w:p>
    <w:p w14:paraId="580E4C94" w14:textId="77777777" w:rsidR="00597320" w:rsidRPr="00D46C13" w:rsidRDefault="00597320" w:rsidP="00597320">
      <w:pPr>
        <w:overflowPunct w:val="0"/>
        <w:autoSpaceDE w:val="0"/>
        <w:autoSpaceDN w:val="0"/>
        <w:adjustRightInd w:val="0"/>
        <w:spacing w:after="0" w:line="240" w:lineRule="auto"/>
        <w:rPr>
          <w:rFonts w:ascii="Times New Roman" w:eastAsia="Times New Roman" w:hAnsi="Times New Roman" w:cs="Times New Roman"/>
          <w:b/>
        </w:rPr>
      </w:pPr>
    </w:p>
    <w:tbl>
      <w:tblPr>
        <w:tblpPr w:leftFromText="180" w:rightFromText="180" w:vertAnchor="text" w:horzAnchor="margin" w:tblpXSpec="center" w:tblpY="335"/>
        <w:tblW w:w="10620" w:type="dxa"/>
        <w:tblLayout w:type="fixed"/>
        <w:tblLook w:val="0000" w:firstRow="0" w:lastRow="0" w:firstColumn="0" w:lastColumn="0" w:noHBand="0" w:noVBand="0"/>
      </w:tblPr>
      <w:tblGrid>
        <w:gridCol w:w="5387"/>
        <w:gridCol w:w="5233"/>
      </w:tblGrid>
      <w:tr w:rsidR="00597320" w:rsidRPr="00D46C13" w14:paraId="793FFAF2" w14:textId="77777777" w:rsidTr="000C01C6">
        <w:tc>
          <w:tcPr>
            <w:tcW w:w="5387" w:type="dxa"/>
          </w:tcPr>
          <w:p w14:paraId="379CB55D" w14:textId="77777777" w:rsidR="00597320" w:rsidRPr="00D46C13" w:rsidRDefault="00597320" w:rsidP="000C01C6">
            <w:pPr>
              <w:pStyle w:val="Bodytxt"/>
              <w:rPr>
                <w:b/>
                <w:bCs/>
                <w:sz w:val="21"/>
                <w:szCs w:val="21"/>
              </w:rPr>
            </w:pPr>
            <w:r w:rsidRPr="00D46C13">
              <w:rPr>
                <w:b/>
                <w:bCs/>
                <w:sz w:val="21"/>
                <w:szCs w:val="21"/>
              </w:rPr>
              <w:t>UŽSAKOVAS</w:t>
            </w:r>
          </w:p>
          <w:p w14:paraId="11E68455" w14:textId="77777777" w:rsidR="00597320" w:rsidRPr="00D46C13" w:rsidRDefault="00597320" w:rsidP="000C01C6">
            <w:pPr>
              <w:pStyle w:val="Bodytxt"/>
              <w:rPr>
                <w:b/>
                <w:bCs/>
                <w:sz w:val="21"/>
                <w:szCs w:val="21"/>
              </w:rPr>
            </w:pPr>
          </w:p>
          <w:p w14:paraId="536F78A9" w14:textId="77777777" w:rsidR="00597320" w:rsidRPr="00D46C13" w:rsidRDefault="00597320" w:rsidP="000C01C6">
            <w:pPr>
              <w:pStyle w:val="Bodytxt"/>
              <w:jc w:val="left"/>
              <w:rPr>
                <w:b/>
                <w:sz w:val="21"/>
                <w:szCs w:val="21"/>
              </w:rPr>
            </w:pPr>
            <w:r w:rsidRPr="00D46C13">
              <w:rPr>
                <w:bCs/>
                <w:sz w:val="21"/>
                <w:szCs w:val="21"/>
              </w:rPr>
              <w:t>Šiaulių „Saulės“ pradinė mokykla</w:t>
            </w:r>
          </w:p>
          <w:p w14:paraId="7674C5AE" w14:textId="77777777" w:rsidR="00597320" w:rsidRPr="00D46C13" w:rsidRDefault="00597320" w:rsidP="000C01C6">
            <w:pPr>
              <w:pStyle w:val="Bodytxt"/>
              <w:jc w:val="left"/>
              <w:rPr>
                <w:bCs/>
                <w:sz w:val="21"/>
                <w:szCs w:val="21"/>
              </w:rPr>
            </w:pPr>
            <w:r w:rsidRPr="00D46C13">
              <w:rPr>
                <w:bCs/>
                <w:sz w:val="21"/>
                <w:szCs w:val="21"/>
              </w:rPr>
              <w:t xml:space="preserve">Adresas </w:t>
            </w:r>
            <w:r w:rsidRPr="00D46C13">
              <w:t xml:space="preserve"> Dainų g. 15, LT-78283 Šiauliai</w:t>
            </w:r>
          </w:p>
          <w:p w14:paraId="78D09FB1" w14:textId="77777777" w:rsidR="00597320" w:rsidRPr="00D46C13" w:rsidRDefault="00597320" w:rsidP="000C01C6">
            <w:pPr>
              <w:pStyle w:val="Bodytxt"/>
              <w:jc w:val="left"/>
              <w:rPr>
                <w:b/>
                <w:sz w:val="21"/>
                <w:szCs w:val="21"/>
              </w:rPr>
            </w:pPr>
            <w:r w:rsidRPr="00D46C13">
              <w:rPr>
                <w:sz w:val="21"/>
                <w:szCs w:val="21"/>
              </w:rPr>
              <w:t>Įstaigos kodas 190529680</w:t>
            </w:r>
          </w:p>
          <w:p w14:paraId="768B3053" w14:textId="77777777" w:rsidR="00597320" w:rsidRPr="00D46C13" w:rsidRDefault="00597320" w:rsidP="000C01C6">
            <w:pPr>
              <w:suppressAutoHyphens/>
              <w:autoSpaceDN w:val="0"/>
              <w:spacing w:after="0" w:line="256" w:lineRule="auto"/>
              <w:rPr>
                <w:rFonts w:ascii="Times New Roman" w:eastAsia="Times New Roman" w:hAnsi="Times New Roman" w:cs="Times New Roman"/>
                <w:sz w:val="24"/>
                <w:szCs w:val="24"/>
              </w:rPr>
            </w:pPr>
            <w:r w:rsidRPr="00D46C13">
              <w:rPr>
                <w:rFonts w:ascii="Times New Roman" w:hAnsi="Times New Roman" w:cs="Times New Roman"/>
                <w:bCs/>
              </w:rPr>
              <w:t xml:space="preserve">Tel. </w:t>
            </w:r>
            <w:r w:rsidRPr="00D46C13">
              <w:rPr>
                <w:rFonts w:ascii="Times New Roman" w:eastAsia="Times New Roman" w:hAnsi="Times New Roman" w:cs="Times New Roman"/>
              </w:rPr>
              <w:t>(8 41) 55 23 56</w:t>
            </w:r>
          </w:p>
          <w:p w14:paraId="54C9D710" w14:textId="77777777" w:rsidR="00597320" w:rsidRPr="00D46C13" w:rsidRDefault="00597320" w:rsidP="000C01C6">
            <w:pPr>
              <w:pStyle w:val="Bodytxt"/>
              <w:jc w:val="left"/>
              <w:rPr>
                <w:bCs/>
                <w:sz w:val="21"/>
                <w:szCs w:val="21"/>
              </w:rPr>
            </w:pPr>
            <w:r w:rsidRPr="00D46C13">
              <w:rPr>
                <w:bCs/>
                <w:sz w:val="21"/>
                <w:szCs w:val="21"/>
              </w:rPr>
              <w:t xml:space="preserve">El. paštas </w:t>
            </w:r>
            <w:hyperlink r:id="rId5" w:history="1">
              <w:r w:rsidRPr="00D46C13">
                <w:rPr>
                  <w:color w:val="0000FF"/>
                  <w:u w:val="single"/>
                </w:rPr>
                <w:t>mokykla@saulespm.lt</w:t>
              </w:r>
            </w:hyperlink>
          </w:p>
          <w:p w14:paraId="5E4C64D7" w14:textId="77777777" w:rsidR="00597320" w:rsidRPr="00D46C13" w:rsidRDefault="00597320" w:rsidP="000C01C6">
            <w:pPr>
              <w:pStyle w:val="Bodytxt"/>
              <w:jc w:val="left"/>
              <w:rPr>
                <w:b/>
                <w:sz w:val="21"/>
                <w:szCs w:val="21"/>
              </w:rPr>
            </w:pPr>
          </w:p>
          <w:p w14:paraId="33C578C1" w14:textId="77777777" w:rsidR="00597320" w:rsidRPr="00D46C13" w:rsidRDefault="00597320" w:rsidP="000C01C6">
            <w:pPr>
              <w:pStyle w:val="Bodytxt"/>
              <w:jc w:val="left"/>
              <w:rPr>
                <w:b/>
                <w:sz w:val="21"/>
                <w:szCs w:val="21"/>
              </w:rPr>
            </w:pPr>
          </w:p>
          <w:p w14:paraId="39B64620" w14:textId="77777777" w:rsidR="00597320" w:rsidRPr="00D46C13" w:rsidRDefault="00597320" w:rsidP="000C01C6">
            <w:pPr>
              <w:pStyle w:val="Bodytxt"/>
              <w:jc w:val="left"/>
              <w:rPr>
                <w:b/>
                <w:sz w:val="21"/>
                <w:szCs w:val="21"/>
              </w:rPr>
            </w:pPr>
          </w:p>
          <w:p w14:paraId="20AD1471" w14:textId="77777777" w:rsidR="00597320" w:rsidRPr="00D46C13" w:rsidRDefault="00597320" w:rsidP="000C01C6">
            <w:pPr>
              <w:pStyle w:val="Bodytxt"/>
              <w:jc w:val="left"/>
              <w:rPr>
                <w:b/>
                <w:sz w:val="21"/>
                <w:szCs w:val="21"/>
              </w:rPr>
            </w:pPr>
          </w:p>
          <w:p w14:paraId="2AF5EC39" w14:textId="77777777" w:rsidR="00597320" w:rsidRPr="00D46C13" w:rsidRDefault="00597320" w:rsidP="000C01C6">
            <w:pPr>
              <w:pStyle w:val="Bodytxt"/>
              <w:jc w:val="left"/>
              <w:rPr>
                <w:sz w:val="21"/>
                <w:szCs w:val="21"/>
              </w:rPr>
            </w:pPr>
            <w:r w:rsidRPr="00D46C13">
              <w:rPr>
                <w:sz w:val="21"/>
                <w:szCs w:val="21"/>
              </w:rPr>
              <w:t>Direktorė Erika Masiliauskienė</w:t>
            </w:r>
          </w:p>
          <w:p w14:paraId="377410E3" w14:textId="77777777" w:rsidR="00597320" w:rsidRPr="00D46C13" w:rsidRDefault="00597320" w:rsidP="000C01C6">
            <w:pPr>
              <w:pStyle w:val="Bodytxt"/>
              <w:jc w:val="left"/>
              <w:rPr>
                <w:sz w:val="21"/>
                <w:szCs w:val="21"/>
              </w:rPr>
            </w:pPr>
          </w:p>
          <w:p w14:paraId="7AB8A78F" w14:textId="77777777" w:rsidR="00597320" w:rsidRPr="00D46C13" w:rsidRDefault="00597320" w:rsidP="000C01C6">
            <w:pPr>
              <w:pStyle w:val="Bodytxt"/>
              <w:jc w:val="left"/>
              <w:rPr>
                <w:sz w:val="21"/>
                <w:szCs w:val="21"/>
              </w:rPr>
            </w:pPr>
            <w:r w:rsidRPr="00D46C13">
              <w:rPr>
                <w:sz w:val="21"/>
                <w:szCs w:val="21"/>
              </w:rPr>
              <w:t>Parašas  ...................................................</w:t>
            </w:r>
          </w:p>
          <w:p w14:paraId="190103A6" w14:textId="77777777" w:rsidR="00597320" w:rsidRPr="00D46C13" w:rsidRDefault="00597320" w:rsidP="000C01C6">
            <w:pPr>
              <w:pStyle w:val="Bodytxt"/>
              <w:rPr>
                <w:sz w:val="21"/>
                <w:szCs w:val="21"/>
              </w:rPr>
            </w:pPr>
            <w:r w:rsidRPr="00D46C13">
              <w:rPr>
                <w:sz w:val="21"/>
                <w:szCs w:val="21"/>
              </w:rPr>
              <w:t>Data.........................................................</w:t>
            </w:r>
          </w:p>
          <w:p w14:paraId="56F5C3F5" w14:textId="77777777" w:rsidR="00597320" w:rsidRPr="00D46C13" w:rsidRDefault="00597320" w:rsidP="00597320">
            <w:pPr>
              <w:pStyle w:val="Bodytxt"/>
              <w:numPr>
                <w:ilvl w:val="0"/>
                <w:numId w:val="8"/>
              </w:numPr>
              <w:jc w:val="left"/>
              <w:rPr>
                <w:sz w:val="21"/>
                <w:szCs w:val="21"/>
              </w:rPr>
            </w:pPr>
            <w:r w:rsidRPr="00D46C13">
              <w:rPr>
                <w:sz w:val="21"/>
                <w:szCs w:val="21"/>
              </w:rPr>
              <w:t>V.</w:t>
            </w:r>
          </w:p>
          <w:p w14:paraId="2D6B60E0" w14:textId="77777777" w:rsidR="00597320" w:rsidRPr="00D46C13" w:rsidRDefault="00597320" w:rsidP="000C01C6">
            <w:pPr>
              <w:pStyle w:val="Bodytxt"/>
              <w:rPr>
                <w:sz w:val="21"/>
                <w:szCs w:val="21"/>
              </w:rPr>
            </w:pPr>
          </w:p>
        </w:tc>
        <w:tc>
          <w:tcPr>
            <w:tcW w:w="5233" w:type="dxa"/>
          </w:tcPr>
          <w:p w14:paraId="0B70472C" w14:textId="77777777" w:rsidR="00597320" w:rsidRPr="00D46C13" w:rsidRDefault="00597320" w:rsidP="000C01C6">
            <w:pPr>
              <w:pStyle w:val="Stilius3"/>
              <w:spacing w:before="0"/>
              <w:rPr>
                <w:b/>
                <w:sz w:val="21"/>
                <w:szCs w:val="21"/>
              </w:rPr>
            </w:pPr>
            <w:r w:rsidRPr="00D46C13">
              <w:rPr>
                <w:b/>
                <w:sz w:val="21"/>
                <w:szCs w:val="21"/>
              </w:rPr>
              <w:t>RANGOVAS</w:t>
            </w:r>
          </w:p>
          <w:p w14:paraId="6D6715A2" w14:textId="77777777" w:rsidR="00597320" w:rsidRPr="00D46C13" w:rsidRDefault="00597320" w:rsidP="000C01C6">
            <w:pPr>
              <w:pStyle w:val="Bodytxt"/>
              <w:jc w:val="left"/>
              <w:rPr>
                <w:sz w:val="21"/>
                <w:szCs w:val="21"/>
              </w:rPr>
            </w:pPr>
          </w:p>
          <w:p w14:paraId="26B5DFF7" w14:textId="77777777" w:rsidR="00597320" w:rsidRPr="00D46C13" w:rsidRDefault="00597320" w:rsidP="000C01C6">
            <w:pPr>
              <w:pStyle w:val="Bodytxt"/>
              <w:jc w:val="left"/>
              <w:rPr>
                <w:b/>
                <w:sz w:val="21"/>
                <w:szCs w:val="21"/>
              </w:rPr>
            </w:pPr>
            <w:r w:rsidRPr="00D46C13">
              <w:rPr>
                <w:bCs/>
                <w:sz w:val="21"/>
                <w:szCs w:val="21"/>
              </w:rPr>
              <w:t>Įmonės pavadinimas</w:t>
            </w:r>
          </w:p>
          <w:p w14:paraId="2A5DC0CD" w14:textId="77777777" w:rsidR="00597320" w:rsidRPr="00D46C13" w:rsidRDefault="00597320" w:rsidP="000C01C6">
            <w:pPr>
              <w:pStyle w:val="Bodytxt"/>
              <w:jc w:val="left"/>
              <w:rPr>
                <w:bCs/>
                <w:sz w:val="21"/>
                <w:szCs w:val="21"/>
              </w:rPr>
            </w:pPr>
            <w:r w:rsidRPr="00D46C13">
              <w:rPr>
                <w:bCs/>
                <w:sz w:val="21"/>
                <w:szCs w:val="21"/>
              </w:rPr>
              <w:t>Adresas</w:t>
            </w:r>
          </w:p>
          <w:p w14:paraId="69BA498B" w14:textId="77777777" w:rsidR="00597320" w:rsidRPr="00D46C13" w:rsidRDefault="00597320" w:rsidP="000C01C6">
            <w:pPr>
              <w:pStyle w:val="Bodytxt"/>
              <w:jc w:val="left"/>
              <w:rPr>
                <w:b/>
                <w:sz w:val="21"/>
                <w:szCs w:val="21"/>
              </w:rPr>
            </w:pPr>
            <w:r w:rsidRPr="00D46C13">
              <w:rPr>
                <w:sz w:val="21"/>
                <w:szCs w:val="21"/>
              </w:rPr>
              <w:t xml:space="preserve">Įmonės kodas </w:t>
            </w:r>
          </w:p>
          <w:p w14:paraId="2AA447DE" w14:textId="77777777" w:rsidR="00597320" w:rsidRPr="00D46C13" w:rsidRDefault="00597320" w:rsidP="000C01C6">
            <w:pPr>
              <w:pStyle w:val="Bodytxt"/>
              <w:jc w:val="left"/>
              <w:rPr>
                <w:b/>
                <w:sz w:val="21"/>
                <w:szCs w:val="21"/>
              </w:rPr>
            </w:pPr>
            <w:proofErr w:type="spellStart"/>
            <w:r w:rsidRPr="00D46C13">
              <w:rPr>
                <w:bCs/>
                <w:sz w:val="21"/>
                <w:szCs w:val="21"/>
              </w:rPr>
              <w:t>A.s</w:t>
            </w:r>
            <w:proofErr w:type="spellEnd"/>
            <w:r w:rsidRPr="00D46C13">
              <w:rPr>
                <w:bCs/>
                <w:sz w:val="21"/>
                <w:szCs w:val="21"/>
              </w:rPr>
              <w:t xml:space="preserve">. </w:t>
            </w:r>
          </w:p>
          <w:p w14:paraId="7B65D87A" w14:textId="77777777" w:rsidR="00597320" w:rsidRPr="00D46C13" w:rsidRDefault="00597320" w:rsidP="000C01C6">
            <w:pPr>
              <w:pStyle w:val="Bodytxt"/>
              <w:jc w:val="left"/>
              <w:rPr>
                <w:bCs/>
                <w:sz w:val="21"/>
                <w:szCs w:val="21"/>
              </w:rPr>
            </w:pPr>
          </w:p>
          <w:p w14:paraId="0D2EAF71" w14:textId="77777777" w:rsidR="00597320" w:rsidRPr="00D46C13" w:rsidRDefault="00597320" w:rsidP="000C01C6">
            <w:pPr>
              <w:pStyle w:val="Bodytxt"/>
              <w:jc w:val="left"/>
              <w:rPr>
                <w:bCs/>
                <w:sz w:val="21"/>
                <w:szCs w:val="21"/>
              </w:rPr>
            </w:pPr>
            <w:r w:rsidRPr="00D46C13">
              <w:rPr>
                <w:bCs/>
                <w:sz w:val="21"/>
                <w:szCs w:val="21"/>
              </w:rPr>
              <w:t xml:space="preserve">Tel. </w:t>
            </w:r>
          </w:p>
          <w:p w14:paraId="530D43E9" w14:textId="77777777" w:rsidR="00597320" w:rsidRPr="00D46C13" w:rsidRDefault="00597320" w:rsidP="000C01C6">
            <w:pPr>
              <w:pStyle w:val="Bodytxt"/>
              <w:jc w:val="left"/>
              <w:rPr>
                <w:bCs/>
                <w:sz w:val="21"/>
                <w:szCs w:val="21"/>
              </w:rPr>
            </w:pPr>
            <w:r w:rsidRPr="00D46C13">
              <w:rPr>
                <w:bCs/>
                <w:sz w:val="21"/>
                <w:szCs w:val="21"/>
              </w:rPr>
              <w:t xml:space="preserve">El. paštas </w:t>
            </w:r>
          </w:p>
          <w:p w14:paraId="3EF334E2" w14:textId="77777777" w:rsidR="00597320" w:rsidRPr="00D46C13" w:rsidRDefault="00597320" w:rsidP="000C01C6">
            <w:pPr>
              <w:pStyle w:val="Bodytxt"/>
              <w:jc w:val="left"/>
              <w:rPr>
                <w:b/>
                <w:sz w:val="21"/>
                <w:szCs w:val="21"/>
              </w:rPr>
            </w:pPr>
          </w:p>
          <w:p w14:paraId="1340A9E1" w14:textId="77777777" w:rsidR="00597320" w:rsidRPr="00D46C13" w:rsidRDefault="00597320" w:rsidP="000C01C6">
            <w:pPr>
              <w:pStyle w:val="Bodytxt"/>
              <w:jc w:val="left"/>
              <w:rPr>
                <w:b/>
                <w:sz w:val="21"/>
                <w:szCs w:val="21"/>
              </w:rPr>
            </w:pPr>
          </w:p>
          <w:p w14:paraId="32C1E62B" w14:textId="77777777" w:rsidR="00597320" w:rsidRPr="00D46C13" w:rsidRDefault="00597320" w:rsidP="000C01C6">
            <w:pPr>
              <w:pStyle w:val="Bodytxt"/>
              <w:jc w:val="left"/>
              <w:rPr>
                <w:sz w:val="21"/>
                <w:szCs w:val="21"/>
              </w:rPr>
            </w:pPr>
            <w:r w:rsidRPr="00D46C13">
              <w:rPr>
                <w:sz w:val="21"/>
                <w:szCs w:val="21"/>
              </w:rPr>
              <w:t>direktorius</w:t>
            </w:r>
          </w:p>
          <w:p w14:paraId="53A7D9C2" w14:textId="77777777" w:rsidR="00597320" w:rsidRPr="00D46C13" w:rsidRDefault="00597320" w:rsidP="000C01C6">
            <w:pPr>
              <w:pStyle w:val="Bodytxt"/>
              <w:jc w:val="left"/>
              <w:rPr>
                <w:sz w:val="21"/>
                <w:szCs w:val="21"/>
              </w:rPr>
            </w:pPr>
          </w:p>
          <w:p w14:paraId="6959D505" w14:textId="77777777" w:rsidR="00597320" w:rsidRPr="00D46C13" w:rsidRDefault="00597320" w:rsidP="000C01C6">
            <w:pPr>
              <w:pStyle w:val="Bodytxt"/>
              <w:jc w:val="left"/>
              <w:rPr>
                <w:sz w:val="21"/>
                <w:szCs w:val="21"/>
              </w:rPr>
            </w:pPr>
            <w:r w:rsidRPr="00D46C13">
              <w:rPr>
                <w:sz w:val="21"/>
                <w:szCs w:val="21"/>
              </w:rPr>
              <w:t>Parašas  ...................................................</w:t>
            </w:r>
          </w:p>
          <w:p w14:paraId="364E1016" w14:textId="77777777" w:rsidR="00597320" w:rsidRPr="00D46C13" w:rsidRDefault="00597320" w:rsidP="000C01C6">
            <w:pPr>
              <w:pStyle w:val="Bodytxt"/>
              <w:rPr>
                <w:sz w:val="21"/>
                <w:szCs w:val="21"/>
              </w:rPr>
            </w:pPr>
            <w:r w:rsidRPr="00D46C13">
              <w:rPr>
                <w:sz w:val="21"/>
                <w:szCs w:val="21"/>
              </w:rPr>
              <w:t>Data.........................................................</w:t>
            </w:r>
          </w:p>
          <w:p w14:paraId="6BCBEBB7" w14:textId="77777777" w:rsidR="00597320" w:rsidRPr="00D46C13" w:rsidRDefault="00597320" w:rsidP="00597320">
            <w:pPr>
              <w:pStyle w:val="Bodytxt"/>
              <w:numPr>
                <w:ilvl w:val="0"/>
                <w:numId w:val="9"/>
              </w:numPr>
              <w:jc w:val="left"/>
              <w:rPr>
                <w:sz w:val="21"/>
                <w:szCs w:val="21"/>
              </w:rPr>
            </w:pPr>
            <w:r w:rsidRPr="00D46C13">
              <w:rPr>
                <w:sz w:val="21"/>
                <w:szCs w:val="21"/>
              </w:rPr>
              <w:t>V.</w:t>
            </w:r>
          </w:p>
          <w:p w14:paraId="091EAF83" w14:textId="77777777" w:rsidR="00597320" w:rsidRPr="00D46C13" w:rsidRDefault="00597320" w:rsidP="000C01C6">
            <w:pPr>
              <w:pStyle w:val="Bodytxt"/>
              <w:ind w:left="720"/>
              <w:jc w:val="left"/>
              <w:rPr>
                <w:sz w:val="21"/>
                <w:szCs w:val="21"/>
              </w:rPr>
            </w:pPr>
          </w:p>
        </w:tc>
      </w:tr>
    </w:tbl>
    <w:p w14:paraId="268B0542" w14:textId="77777777" w:rsidR="00597320" w:rsidRPr="00D46C13" w:rsidRDefault="00597320" w:rsidP="00597320">
      <w:pPr>
        <w:spacing w:after="0" w:line="240" w:lineRule="auto"/>
        <w:rPr>
          <w:rFonts w:ascii="Times New Roman" w:hAnsi="Times New Roman" w:cs="Times New Roman"/>
        </w:rPr>
      </w:pPr>
    </w:p>
    <w:p w14:paraId="3E558BD2" w14:textId="77777777" w:rsidR="00597320" w:rsidRPr="00D46C13" w:rsidRDefault="00597320" w:rsidP="00597320">
      <w:pPr>
        <w:spacing w:after="0" w:line="240" w:lineRule="auto"/>
        <w:rPr>
          <w:rFonts w:ascii="Times New Roman" w:hAnsi="Times New Roman" w:cs="Times New Roman"/>
        </w:rPr>
      </w:pPr>
      <w:r w:rsidRPr="00D46C13">
        <w:rPr>
          <w:rFonts w:ascii="Times New Roman" w:hAnsi="Times New Roman" w:cs="Times New Roman"/>
        </w:rPr>
        <w:tab/>
      </w:r>
      <w:r w:rsidRPr="00D46C13">
        <w:rPr>
          <w:rFonts w:ascii="Times New Roman" w:hAnsi="Times New Roman" w:cs="Times New Roman"/>
        </w:rPr>
        <w:tab/>
      </w:r>
    </w:p>
    <w:p w14:paraId="72E1BEC5" w14:textId="77777777" w:rsidR="00597320" w:rsidRPr="00D46C13" w:rsidRDefault="00597320" w:rsidP="00597320">
      <w:pPr>
        <w:spacing w:after="0" w:line="240" w:lineRule="auto"/>
        <w:rPr>
          <w:rFonts w:ascii="Times New Roman" w:eastAsia="Times New Roman" w:hAnsi="Times New Roman" w:cs="Times New Roman"/>
        </w:rPr>
      </w:pPr>
    </w:p>
    <w:p w14:paraId="59607058" w14:textId="77777777" w:rsidR="00365B56" w:rsidRPr="00597320" w:rsidRDefault="00365B56">
      <w:pPr>
        <w:rPr>
          <w:rFonts w:ascii="Times New Roman" w:eastAsia="Times New Roman" w:hAnsi="Times New Roman" w:cs="Times New Roman"/>
        </w:rPr>
      </w:pPr>
    </w:p>
    <w:sectPr w:rsidR="00365B56" w:rsidRPr="00597320" w:rsidSect="0059732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1B6E"/>
    <w:multiLevelType w:val="multilevel"/>
    <w:tmpl w:val="4DB0E1CA"/>
    <w:lvl w:ilvl="0">
      <w:start w:val="9"/>
      <w:numFmt w:val="decimal"/>
      <w:lvlText w:val="%1."/>
      <w:lvlJc w:val="left"/>
      <w:pPr>
        <w:tabs>
          <w:tab w:val="num" w:pos="0"/>
        </w:tabs>
        <w:ind w:left="540" w:hanging="540"/>
      </w:pPr>
    </w:lvl>
    <w:lvl w:ilvl="1">
      <w:start w:val="1"/>
      <w:numFmt w:val="decimal"/>
      <w:lvlText w:val="%1.%2."/>
      <w:lvlJc w:val="left"/>
      <w:pPr>
        <w:tabs>
          <w:tab w:val="num" w:pos="0"/>
        </w:tabs>
        <w:ind w:left="540" w:hanging="540"/>
      </w:pPr>
      <w:rPr>
        <w:b w:val="0"/>
        <w:bCs w:val="0"/>
      </w:r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E5F1273"/>
    <w:multiLevelType w:val="multilevel"/>
    <w:tmpl w:val="16B2333E"/>
    <w:lvl w:ilvl="0">
      <w:start w:val="1"/>
      <w:numFmt w:val="decimal"/>
      <w:lvlText w:val="%1."/>
      <w:lvlJc w:val="left"/>
      <w:pPr>
        <w:ind w:left="360" w:hanging="360"/>
      </w:pPr>
    </w:lvl>
    <w:lvl w:ilvl="1">
      <w:start w:val="1"/>
      <w:numFmt w:val="decimal"/>
      <w:lvlText w:val="%1.%2."/>
      <w:lvlJc w:val="left"/>
      <w:pPr>
        <w:ind w:left="2133" w:hanging="432"/>
      </w:pPr>
      <w:rPr>
        <w:b w:val="0"/>
        <w:bCs/>
      </w:rPr>
    </w:lvl>
    <w:lvl w:ilvl="2">
      <w:start w:val="1"/>
      <w:numFmt w:val="decimal"/>
      <w:lvlText w:val="%1.%2.%3."/>
      <w:lvlJc w:val="left"/>
      <w:pPr>
        <w:ind w:left="1355"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D20DF4"/>
    <w:multiLevelType w:val="multilevel"/>
    <w:tmpl w:val="F61C56D0"/>
    <w:lvl w:ilvl="0">
      <w:start w:val="9"/>
      <w:numFmt w:val="decimal"/>
      <w:lvlText w:val="%1"/>
      <w:lvlJc w:val="left"/>
      <w:pPr>
        <w:tabs>
          <w:tab w:val="num" w:pos="0"/>
        </w:tabs>
        <w:ind w:left="360" w:hanging="360"/>
      </w:pPr>
      <w:rPr>
        <w:sz w:val="23"/>
      </w:rPr>
    </w:lvl>
    <w:lvl w:ilvl="1">
      <w:start w:val="1"/>
      <w:numFmt w:val="decimal"/>
      <w:lvlText w:val="%1.%2"/>
      <w:lvlJc w:val="left"/>
      <w:pPr>
        <w:tabs>
          <w:tab w:val="num" w:pos="0"/>
        </w:tabs>
        <w:ind w:left="1213" w:hanging="360"/>
      </w:pPr>
      <w:rPr>
        <w:sz w:val="23"/>
      </w:rPr>
    </w:lvl>
    <w:lvl w:ilvl="2">
      <w:start w:val="1"/>
      <w:numFmt w:val="decimal"/>
      <w:lvlText w:val="%1.%2.%3"/>
      <w:lvlJc w:val="left"/>
      <w:pPr>
        <w:tabs>
          <w:tab w:val="num" w:pos="0"/>
        </w:tabs>
        <w:ind w:left="2426" w:hanging="720"/>
      </w:pPr>
      <w:rPr>
        <w:sz w:val="23"/>
      </w:rPr>
    </w:lvl>
    <w:lvl w:ilvl="3">
      <w:start w:val="1"/>
      <w:numFmt w:val="decimal"/>
      <w:lvlText w:val="%1.%2.%3.%4"/>
      <w:lvlJc w:val="left"/>
      <w:pPr>
        <w:tabs>
          <w:tab w:val="num" w:pos="0"/>
        </w:tabs>
        <w:ind w:left="3279" w:hanging="720"/>
      </w:pPr>
      <w:rPr>
        <w:sz w:val="23"/>
      </w:rPr>
    </w:lvl>
    <w:lvl w:ilvl="4">
      <w:start w:val="1"/>
      <w:numFmt w:val="decimal"/>
      <w:lvlText w:val="%1.%2.%3.%4.%5"/>
      <w:lvlJc w:val="left"/>
      <w:pPr>
        <w:tabs>
          <w:tab w:val="num" w:pos="0"/>
        </w:tabs>
        <w:ind w:left="4492" w:hanging="1080"/>
      </w:pPr>
      <w:rPr>
        <w:sz w:val="23"/>
      </w:rPr>
    </w:lvl>
    <w:lvl w:ilvl="5">
      <w:start w:val="1"/>
      <w:numFmt w:val="decimal"/>
      <w:lvlText w:val="%1.%2.%3.%4.%5.%6"/>
      <w:lvlJc w:val="left"/>
      <w:pPr>
        <w:tabs>
          <w:tab w:val="num" w:pos="0"/>
        </w:tabs>
        <w:ind w:left="5345" w:hanging="1080"/>
      </w:pPr>
      <w:rPr>
        <w:sz w:val="23"/>
      </w:rPr>
    </w:lvl>
    <w:lvl w:ilvl="6">
      <w:start w:val="1"/>
      <w:numFmt w:val="decimal"/>
      <w:lvlText w:val="%1.%2.%3.%4.%5.%6.%7"/>
      <w:lvlJc w:val="left"/>
      <w:pPr>
        <w:tabs>
          <w:tab w:val="num" w:pos="0"/>
        </w:tabs>
        <w:ind w:left="6558" w:hanging="1440"/>
      </w:pPr>
      <w:rPr>
        <w:sz w:val="23"/>
      </w:rPr>
    </w:lvl>
    <w:lvl w:ilvl="7">
      <w:start w:val="1"/>
      <w:numFmt w:val="decimal"/>
      <w:lvlText w:val="%1.%2.%3.%4.%5.%6.%7.%8"/>
      <w:lvlJc w:val="left"/>
      <w:pPr>
        <w:tabs>
          <w:tab w:val="num" w:pos="0"/>
        </w:tabs>
        <w:ind w:left="7411" w:hanging="1440"/>
      </w:pPr>
      <w:rPr>
        <w:sz w:val="23"/>
      </w:rPr>
    </w:lvl>
    <w:lvl w:ilvl="8">
      <w:start w:val="1"/>
      <w:numFmt w:val="decimal"/>
      <w:lvlText w:val="%1.%2.%3.%4.%5.%6.%7.%8.%9"/>
      <w:lvlJc w:val="left"/>
      <w:pPr>
        <w:tabs>
          <w:tab w:val="num" w:pos="0"/>
        </w:tabs>
        <w:ind w:left="8624" w:hanging="1800"/>
      </w:pPr>
      <w:rPr>
        <w:sz w:val="23"/>
      </w:rPr>
    </w:lvl>
  </w:abstractNum>
  <w:abstractNum w:abstractNumId="3" w15:restartNumberingAfterBreak="0">
    <w:nsid w:val="363139AF"/>
    <w:multiLevelType w:val="multilevel"/>
    <w:tmpl w:val="4EE40E30"/>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24059BC"/>
    <w:multiLevelType w:val="multilevel"/>
    <w:tmpl w:val="74CE8C1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06161C5"/>
    <w:multiLevelType w:val="multilevel"/>
    <w:tmpl w:val="F4D66BB6"/>
    <w:lvl w:ilvl="0">
      <w:start w:val="1"/>
      <w:numFmt w:val="decimal"/>
      <w:lvlText w:val="%1."/>
      <w:lvlJc w:val="left"/>
      <w:pPr>
        <w:ind w:left="720" w:hanging="360"/>
      </w:pPr>
      <w:rPr>
        <w:rFonts w:hint="default"/>
        <w:b/>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405" w:hanging="124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43362B9"/>
    <w:multiLevelType w:val="hybridMultilevel"/>
    <w:tmpl w:val="FF0E5A20"/>
    <w:lvl w:ilvl="0" w:tplc="75F47244">
      <w:start w:val="1"/>
      <w:numFmt w:val="decimal"/>
      <w:lvlText w:val="%1."/>
      <w:lvlJc w:val="left"/>
      <w:pPr>
        <w:ind w:left="720" w:hanging="360"/>
      </w:pPr>
      <w:rPr>
        <w:b/>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CDB58CB"/>
    <w:multiLevelType w:val="multilevel"/>
    <w:tmpl w:val="40FEA87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8E37149"/>
    <w:multiLevelType w:val="multilevel"/>
    <w:tmpl w:val="BA42FB62"/>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9" w15:restartNumberingAfterBreak="0">
    <w:nsid w:val="7A607C43"/>
    <w:multiLevelType w:val="hybridMultilevel"/>
    <w:tmpl w:val="9F28332C"/>
    <w:lvl w:ilvl="0" w:tplc="2E8E770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AF02167"/>
    <w:multiLevelType w:val="multilevel"/>
    <w:tmpl w:val="B584274A"/>
    <w:lvl w:ilvl="0">
      <w:start w:val="2"/>
      <w:numFmt w:val="decimal"/>
      <w:lvlText w:val="%1."/>
      <w:lvlJc w:val="left"/>
      <w:pPr>
        <w:ind w:left="360" w:hanging="360"/>
      </w:pPr>
      <w:rPr>
        <w:rFonts w:hint="default"/>
        <w:sz w:val="23"/>
      </w:rPr>
    </w:lvl>
    <w:lvl w:ilvl="1">
      <w:start w:val="1"/>
      <w:numFmt w:val="decimal"/>
      <w:lvlText w:val="%1.%2."/>
      <w:lvlJc w:val="left"/>
      <w:pPr>
        <w:ind w:left="1069" w:hanging="360"/>
      </w:pPr>
      <w:rPr>
        <w:rFonts w:hint="default"/>
        <w:color w:val="000000" w:themeColor="text1"/>
        <w:sz w:val="23"/>
      </w:rPr>
    </w:lvl>
    <w:lvl w:ilvl="2">
      <w:start w:val="1"/>
      <w:numFmt w:val="decimal"/>
      <w:lvlText w:val="%1.%2.%3."/>
      <w:lvlJc w:val="left"/>
      <w:pPr>
        <w:ind w:left="1854" w:hanging="720"/>
      </w:pPr>
      <w:rPr>
        <w:rFonts w:hint="default"/>
        <w:sz w:val="23"/>
      </w:rPr>
    </w:lvl>
    <w:lvl w:ilvl="3">
      <w:start w:val="1"/>
      <w:numFmt w:val="decimal"/>
      <w:lvlText w:val="%1.%2.%3.%4."/>
      <w:lvlJc w:val="left"/>
      <w:pPr>
        <w:ind w:left="2421" w:hanging="720"/>
      </w:pPr>
      <w:rPr>
        <w:rFonts w:hint="default"/>
        <w:sz w:val="23"/>
      </w:rPr>
    </w:lvl>
    <w:lvl w:ilvl="4">
      <w:start w:val="1"/>
      <w:numFmt w:val="decimal"/>
      <w:lvlText w:val="%1.%2.%3.%4.%5."/>
      <w:lvlJc w:val="left"/>
      <w:pPr>
        <w:ind w:left="3348" w:hanging="1080"/>
      </w:pPr>
      <w:rPr>
        <w:rFonts w:hint="default"/>
        <w:sz w:val="23"/>
      </w:rPr>
    </w:lvl>
    <w:lvl w:ilvl="5">
      <w:start w:val="1"/>
      <w:numFmt w:val="decimal"/>
      <w:lvlText w:val="%1.%2.%3.%4.%5.%6."/>
      <w:lvlJc w:val="left"/>
      <w:pPr>
        <w:ind w:left="3915" w:hanging="1080"/>
      </w:pPr>
      <w:rPr>
        <w:rFonts w:hint="default"/>
        <w:sz w:val="23"/>
      </w:rPr>
    </w:lvl>
    <w:lvl w:ilvl="6">
      <w:start w:val="1"/>
      <w:numFmt w:val="decimal"/>
      <w:lvlText w:val="%1.%2.%3.%4.%5.%6.%7."/>
      <w:lvlJc w:val="left"/>
      <w:pPr>
        <w:ind w:left="4842" w:hanging="1440"/>
      </w:pPr>
      <w:rPr>
        <w:rFonts w:hint="default"/>
        <w:sz w:val="23"/>
      </w:rPr>
    </w:lvl>
    <w:lvl w:ilvl="7">
      <w:start w:val="1"/>
      <w:numFmt w:val="decimal"/>
      <w:lvlText w:val="%1.%2.%3.%4.%5.%6.%7.%8."/>
      <w:lvlJc w:val="left"/>
      <w:pPr>
        <w:ind w:left="5409" w:hanging="1440"/>
      </w:pPr>
      <w:rPr>
        <w:rFonts w:hint="default"/>
        <w:sz w:val="23"/>
      </w:rPr>
    </w:lvl>
    <w:lvl w:ilvl="8">
      <w:start w:val="1"/>
      <w:numFmt w:val="decimal"/>
      <w:lvlText w:val="%1.%2.%3.%4.%5.%6.%7.%8.%9."/>
      <w:lvlJc w:val="left"/>
      <w:pPr>
        <w:ind w:left="6336" w:hanging="1800"/>
      </w:pPr>
      <w:rPr>
        <w:rFonts w:hint="default"/>
        <w:sz w:val="23"/>
      </w:rPr>
    </w:lvl>
  </w:abstractNum>
  <w:abstractNum w:abstractNumId="11" w15:restartNumberingAfterBreak="0">
    <w:nsid w:val="7B5F42E1"/>
    <w:multiLevelType w:val="hybridMultilevel"/>
    <w:tmpl w:val="C888B7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9345618">
    <w:abstractNumId w:val="5"/>
  </w:num>
  <w:num w:numId="2" w16cid:durableId="594872686">
    <w:abstractNumId w:val="10"/>
  </w:num>
  <w:num w:numId="3" w16cid:durableId="988946706">
    <w:abstractNumId w:val="8"/>
  </w:num>
  <w:num w:numId="4" w16cid:durableId="154344263">
    <w:abstractNumId w:val="4"/>
  </w:num>
  <w:num w:numId="5" w16cid:durableId="901060662">
    <w:abstractNumId w:val="2"/>
  </w:num>
  <w:num w:numId="6" w16cid:durableId="1626422786">
    <w:abstractNumId w:val="0"/>
  </w:num>
  <w:num w:numId="7" w16cid:durableId="674842597">
    <w:abstractNumId w:val="7"/>
  </w:num>
  <w:num w:numId="8" w16cid:durableId="1060132676">
    <w:abstractNumId w:val="11"/>
  </w:num>
  <w:num w:numId="9" w16cid:durableId="1512061135">
    <w:abstractNumId w:val="9"/>
  </w:num>
  <w:num w:numId="10" w16cid:durableId="10856096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127290">
    <w:abstractNumId w:val="1"/>
  </w:num>
  <w:num w:numId="12" w16cid:durableId="11507105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320"/>
    <w:rsid w:val="00071F45"/>
    <w:rsid w:val="000B6316"/>
    <w:rsid w:val="000F73CE"/>
    <w:rsid w:val="001B4120"/>
    <w:rsid w:val="002942B9"/>
    <w:rsid w:val="002D33E8"/>
    <w:rsid w:val="0031016C"/>
    <w:rsid w:val="0031769A"/>
    <w:rsid w:val="00365B56"/>
    <w:rsid w:val="003A5E38"/>
    <w:rsid w:val="003C0CF1"/>
    <w:rsid w:val="00456F95"/>
    <w:rsid w:val="00530755"/>
    <w:rsid w:val="00597320"/>
    <w:rsid w:val="005D6B63"/>
    <w:rsid w:val="00621255"/>
    <w:rsid w:val="006749D0"/>
    <w:rsid w:val="006D7C20"/>
    <w:rsid w:val="0072697B"/>
    <w:rsid w:val="008424A5"/>
    <w:rsid w:val="00922757"/>
    <w:rsid w:val="009327D8"/>
    <w:rsid w:val="00A02E5F"/>
    <w:rsid w:val="00AB445B"/>
    <w:rsid w:val="00AE632A"/>
    <w:rsid w:val="00C63404"/>
    <w:rsid w:val="00CC0599"/>
    <w:rsid w:val="00D8735F"/>
    <w:rsid w:val="00E06B1F"/>
    <w:rsid w:val="00E96454"/>
    <w:rsid w:val="00FE57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14AE"/>
  <w15:chartTrackingRefBased/>
  <w15:docId w15:val="{E6AE1D84-8C56-461C-B1BB-19AB0CA8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7320"/>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9732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597320"/>
    <w:pPr>
      <w:ind w:left="720"/>
      <w:contextualSpacing/>
    </w:pPr>
    <w:rPr>
      <w:rFonts w:eastAsiaTheme="minorHAnsi"/>
      <w:sz w:val="22"/>
      <w:szCs w:val="22"/>
      <w:lang w:eastAsia="en-US"/>
    </w:rPr>
  </w:style>
  <w:style w:type="paragraph" w:styleId="Porat">
    <w:name w:val="footer"/>
    <w:aliases w:val="Body Text,Char1, Char1"/>
    <w:basedOn w:val="prastasis"/>
    <w:link w:val="PoratDiagrama"/>
    <w:uiPriority w:val="99"/>
    <w:unhideWhenUsed/>
    <w:rsid w:val="00597320"/>
    <w:pPr>
      <w:tabs>
        <w:tab w:val="center" w:pos="4513"/>
        <w:tab w:val="right" w:pos="9026"/>
      </w:tabs>
    </w:pPr>
  </w:style>
  <w:style w:type="character" w:customStyle="1" w:styleId="PoratDiagrama">
    <w:name w:val="Poraštė Diagrama"/>
    <w:aliases w:val="Body Text Diagrama,Char1 Diagrama, Char1 Diagrama"/>
    <w:basedOn w:val="Numatytasispastraiposriftas"/>
    <w:link w:val="Porat"/>
    <w:uiPriority w:val="99"/>
    <w:rsid w:val="00597320"/>
    <w:rPr>
      <w:rFonts w:eastAsiaTheme="minorEastAsia"/>
      <w:sz w:val="21"/>
      <w:szCs w:val="21"/>
      <w:lang w:eastAsia="lt-LT"/>
    </w:rPr>
  </w:style>
  <w:style w:type="character" w:styleId="Nerykuspabraukimas">
    <w:name w:val="Subtle Emphasis"/>
    <w:basedOn w:val="Numatytasispastraiposriftas"/>
    <w:uiPriority w:val="19"/>
    <w:qFormat/>
    <w:rsid w:val="00597320"/>
    <w:rPr>
      <w:i/>
      <w:iCs/>
      <w:color w:val="595959" w:themeColor="text1" w:themeTint="A6"/>
    </w:rPr>
  </w:style>
  <w:style w:type="character" w:customStyle="1" w:styleId="normaltextrun">
    <w:name w:val="normaltextrun"/>
    <w:basedOn w:val="Numatytasispastraiposriftas"/>
    <w:rsid w:val="00597320"/>
  </w:style>
  <w:style w:type="character" w:customStyle="1" w:styleId="eop">
    <w:name w:val="eop"/>
    <w:basedOn w:val="Numatytasispastraiposriftas"/>
    <w:rsid w:val="00597320"/>
  </w:style>
  <w:style w:type="paragraph" w:customStyle="1" w:styleId="Bodytext2">
    <w:name w:val="Body text (2)"/>
    <w:basedOn w:val="prastasis"/>
    <w:rsid w:val="00597320"/>
    <w:pPr>
      <w:widowControl w:val="0"/>
      <w:shd w:val="clear" w:color="auto" w:fill="FFFFFF"/>
      <w:suppressAutoHyphens/>
      <w:autoSpaceDN w:val="0"/>
      <w:spacing w:before="120" w:after="0" w:line="230" w:lineRule="exact"/>
      <w:ind w:hanging="740"/>
      <w:jc w:val="both"/>
      <w:textAlignment w:val="baseline"/>
    </w:pPr>
    <w:rPr>
      <w:rFonts w:ascii="Microsoft Sans Serif" w:eastAsia="Microsoft Sans Serif" w:hAnsi="Microsoft Sans Serif" w:cs="Microsoft Sans Serif"/>
      <w:sz w:val="20"/>
      <w:szCs w:val="20"/>
      <w:lang w:eastAsia="en-US"/>
    </w:rPr>
  </w:style>
  <w:style w:type="paragraph" w:customStyle="1" w:styleId="Stilius3">
    <w:name w:val="Stilius3"/>
    <w:basedOn w:val="prastasis"/>
    <w:rsid w:val="00597320"/>
    <w:pPr>
      <w:suppressAutoHyphens/>
      <w:spacing w:before="200" w:after="0" w:line="240" w:lineRule="auto"/>
      <w:jc w:val="both"/>
    </w:pPr>
    <w:rPr>
      <w:rFonts w:ascii="Times New Roman" w:eastAsia="Times New Roman" w:hAnsi="Times New Roman" w:cs="Times New Roman"/>
      <w:sz w:val="22"/>
      <w:szCs w:val="22"/>
      <w:lang w:eastAsia="ar-SA"/>
    </w:rPr>
  </w:style>
  <w:style w:type="paragraph" w:customStyle="1" w:styleId="Bodytxt">
    <w:name w:val="Bodytxt"/>
    <w:basedOn w:val="prastasis"/>
    <w:rsid w:val="00597320"/>
    <w:pPr>
      <w:keepNext/>
      <w:suppressAutoHyphens/>
      <w:spacing w:after="0" w:line="240" w:lineRule="auto"/>
      <w:jc w:val="both"/>
    </w:pPr>
    <w:rPr>
      <w:rFonts w:ascii="Times New Roman" w:eastAsia="Times New Roman" w:hAnsi="Times New Roman" w:cs="Times New Roman"/>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61487">
      <w:bodyDiv w:val="1"/>
      <w:marLeft w:val="0"/>
      <w:marRight w:val="0"/>
      <w:marTop w:val="0"/>
      <w:marBottom w:val="0"/>
      <w:divBdr>
        <w:top w:val="none" w:sz="0" w:space="0" w:color="auto"/>
        <w:left w:val="none" w:sz="0" w:space="0" w:color="auto"/>
        <w:bottom w:val="none" w:sz="0" w:space="0" w:color="auto"/>
        <w:right w:val="none" w:sz="0" w:space="0" w:color="auto"/>
      </w:divBdr>
    </w:div>
    <w:div w:id="115568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kykla@saulespm.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995</TotalTime>
  <Pages>7</Pages>
  <Words>17491</Words>
  <Characters>9971</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Vaitkevicius</dc:creator>
  <cp:keywords/>
  <dc:description/>
  <cp:lastModifiedBy>scbuhalterija2@gmail.com</cp:lastModifiedBy>
  <cp:revision>13</cp:revision>
  <dcterms:created xsi:type="dcterms:W3CDTF">2025-03-27T09:44:00Z</dcterms:created>
  <dcterms:modified xsi:type="dcterms:W3CDTF">2025-04-07T06:55:00Z</dcterms:modified>
</cp:coreProperties>
</file>